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BC" w:rsidRPr="003331BC" w:rsidRDefault="003331BC" w:rsidP="003331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1BC">
        <w:rPr>
          <w:rFonts w:ascii="Times New Roman" w:hAnsi="Times New Roman" w:cs="Times New Roman"/>
          <w:b/>
          <w:sz w:val="24"/>
          <w:szCs w:val="24"/>
        </w:rPr>
        <w:t>Pielikums nr. 1</w:t>
      </w:r>
    </w:p>
    <w:p w:rsidR="003331BC" w:rsidRPr="003331BC" w:rsidRDefault="003331BC" w:rsidP="003331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1BC">
        <w:rPr>
          <w:rFonts w:ascii="Times New Roman" w:hAnsi="Times New Roman" w:cs="Times New Roman"/>
          <w:b/>
          <w:sz w:val="24"/>
          <w:szCs w:val="24"/>
        </w:rPr>
        <w:t>iekšējam normatīvajam aktam nr. 4.3.5.</w:t>
      </w:r>
    </w:p>
    <w:p w:rsidR="003331BC" w:rsidRDefault="003331BC" w:rsidP="00567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1BC" w:rsidRDefault="003331BC" w:rsidP="00567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7145" w:rsidRDefault="00567145" w:rsidP="00567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145">
        <w:rPr>
          <w:rFonts w:ascii="Times New Roman" w:hAnsi="Times New Roman" w:cs="Times New Roman"/>
          <w:sz w:val="24"/>
          <w:szCs w:val="24"/>
        </w:rPr>
        <w:t xml:space="preserve">Izdots saskaņā ar Izglītības likuma 31. punkta </w:t>
      </w:r>
    </w:p>
    <w:p w:rsidR="00567145" w:rsidRPr="00567145" w:rsidRDefault="00567145" w:rsidP="00567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145">
        <w:rPr>
          <w:rFonts w:ascii="Times New Roman" w:hAnsi="Times New Roman" w:cs="Times New Roman"/>
          <w:sz w:val="24"/>
          <w:szCs w:val="24"/>
        </w:rPr>
        <w:t xml:space="preserve">3. daļas 5. apakšpunktu un </w:t>
      </w:r>
    </w:p>
    <w:p w:rsidR="00567145" w:rsidRDefault="00567145" w:rsidP="00567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145">
        <w:rPr>
          <w:rFonts w:ascii="Times New Roman" w:hAnsi="Times New Roman" w:cs="Times New Roman"/>
          <w:sz w:val="24"/>
          <w:szCs w:val="24"/>
        </w:rPr>
        <w:t xml:space="preserve">pamatojoties uz Jelgavas novada Neklātienes vidusskolas </w:t>
      </w:r>
    </w:p>
    <w:p w:rsidR="00567145" w:rsidRPr="00567145" w:rsidRDefault="00567145" w:rsidP="00567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145">
        <w:rPr>
          <w:rFonts w:ascii="Times New Roman" w:hAnsi="Times New Roman" w:cs="Times New Roman"/>
          <w:sz w:val="24"/>
          <w:szCs w:val="24"/>
        </w:rPr>
        <w:t xml:space="preserve">padomes sanāksmes </w:t>
      </w:r>
      <w:r w:rsidR="00DC5609">
        <w:rPr>
          <w:rFonts w:ascii="Times New Roman" w:hAnsi="Times New Roman" w:cs="Times New Roman"/>
          <w:sz w:val="24"/>
          <w:szCs w:val="24"/>
        </w:rPr>
        <w:t>Nr. 3 no 06.06.22. lēmumu nr. 1</w:t>
      </w:r>
    </w:p>
    <w:p w:rsidR="002676E8" w:rsidRPr="00567145" w:rsidRDefault="002676E8">
      <w:pPr>
        <w:rPr>
          <w:rFonts w:ascii="Times New Roman" w:hAnsi="Times New Roman" w:cs="Times New Roman"/>
          <w:sz w:val="24"/>
          <w:szCs w:val="24"/>
        </w:rPr>
      </w:pPr>
    </w:p>
    <w:p w:rsidR="00567145" w:rsidRDefault="00567145" w:rsidP="00567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6F" w:rsidRPr="00567145" w:rsidRDefault="002676E8" w:rsidP="00567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45">
        <w:rPr>
          <w:rFonts w:ascii="Times New Roman" w:hAnsi="Times New Roman" w:cs="Times New Roman"/>
          <w:b/>
          <w:sz w:val="24"/>
          <w:szCs w:val="24"/>
        </w:rPr>
        <w:t>Individuālo mācību līdzekļu saraksts izglītības programmu īstenošanai, ko jānodrošina nepilngadīgo izglītojamo vecākiem vai pilngadīgajiem izglītojamajiem Jelgavas novada Neklātienes vidusskolā</w:t>
      </w:r>
    </w:p>
    <w:p w:rsidR="008F0458" w:rsidRPr="00567145" w:rsidRDefault="008F0458">
      <w:pPr>
        <w:rPr>
          <w:rFonts w:ascii="Times New Roman" w:hAnsi="Times New Roman" w:cs="Times New Roman"/>
          <w:sz w:val="24"/>
          <w:szCs w:val="24"/>
        </w:rPr>
      </w:pPr>
    </w:p>
    <w:p w:rsidR="008F0458" w:rsidRPr="00567145" w:rsidRDefault="008F0458" w:rsidP="008F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145">
        <w:rPr>
          <w:rFonts w:ascii="Times New Roman" w:hAnsi="Times New Roman" w:cs="Times New Roman"/>
          <w:sz w:val="24"/>
          <w:szCs w:val="24"/>
        </w:rPr>
        <w:t>Dat</w:t>
      </w:r>
      <w:r w:rsidR="00567145">
        <w:rPr>
          <w:rFonts w:ascii="Times New Roman" w:hAnsi="Times New Roman" w:cs="Times New Roman"/>
          <w:sz w:val="24"/>
          <w:szCs w:val="24"/>
        </w:rPr>
        <w:t>ors ar videokameru un mikrofonu.</w:t>
      </w:r>
    </w:p>
    <w:p w:rsidR="008F0458" w:rsidRPr="00567145" w:rsidRDefault="008F0458" w:rsidP="008F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145">
        <w:rPr>
          <w:rFonts w:ascii="Times New Roman" w:hAnsi="Times New Roman" w:cs="Times New Roman"/>
          <w:sz w:val="24"/>
          <w:szCs w:val="24"/>
        </w:rPr>
        <w:t>Tālrunis, ar ko var veikt fotografēšanu un kurā var ielādēt sporta aplikācijas</w:t>
      </w:r>
      <w:r w:rsidR="00567145">
        <w:rPr>
          <w:rFonts w:ascii="Times New Roman" w:hAnsi="Times New Roman" w:cs="Times New Roman"/>
          <w:sz w:val="24"/>
          <w:szCs w:val="24"/>
        </w:rPr>
        <w:t>.</w:t>
      </w:r>
    </w:p>
    <w:p w:rsidR="00567145" w:rsidRDefault="008F0458" w:rsidP="008F0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145">
        <w:rPr>
          <w:rFonts w:ascii="Times New Roman" w:hAnsi="Times New Roman" w:cs="Times New Roman"/>
          <w:sz w:val="24"/>
          <w:szCs w:val="24"/>
        </w:rPr>
        <w:t>Kvalitatīvs interneta pieslēgums, lai izglītojamais var piedalīties tiešsaistes stundās izmantojot mikrofonu un video.</w:t>
      </w:r>
    </w:p>
    <w:p w:rsidR="00567145" w:rsidRDefault="00567145" w:rsidP="00567145"/>
    <w:sectPr w:rsidR="00567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2D" w:rsidRDefault="0036742D" w:rsidP="00567145">
      <w:pPr>
        <w:spacing w:after="0" w:line="240" w:lineRule="auto"/>
      </w:pPr>
      <w:r>
        <w:separator/>
      </w:r>
    </w:p>
  </w:endnote>
  <w:endnote w:type="continuationSeparator" w:id="0">
    <w:p w:rsidR="0036742D" w:rsidRDefault="0036742D" w:rsidP="005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2D" w:rsidRDefault="0036742D" w:rsidP="00567145">
      <w:pPr>
        <w:spacing w:after="0" w:line="240" w:lineRule="auto"/>
      </w:pPr>
      <w:r>
        <w:separator/>
      </w:r>
    </w:p>
  </w:footnote>
  <w:footnote w:type="continuationSeparator" w:id="0">
    <w:p w:rsidR="0036742D" w:rsidRDefault="0036742D" w:rsidP="0056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58F"/>
    <w:multiLevelType w:val="hybridMultilevel"/>
    <w:tmpl w:val="60EEF3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E8"/>
    <w:rsid w:val="002676E8"/>
    <w:rsid w:val="0027796F"/>
    <w:rsid w:val="003331BC"/>
    <w:rsid w:val="0036742D"/>
    <w:rsid w:val="004E7D02"/>
    <w:rsid w:val="00567145"/>
    <w:rsid w:val="008F0458"/>
    <w:rsid w:val="00954E21"/>
    <w:rsid w:val="00A94E56"/>
    <w:rsid w:val="00BF0BBC"/>
    <w:rsid w:val="00C3121D"/>
    <w:rsid w:val="00D31DC9"/>
    <w:rsid w:val="00D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B2F3"/>
  <w15:chartTrackingRefBased/>
  <w15:docId w15:val="{6B75F712-5C9A-44DE-B723-715A4C5B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45"/>
  </w:style>
  <w:style w:type="paragraph" w:styleId="Footer">
    <w:name w:val="footer"/>
    <w:basedOn w:val="Normal"/>
    <w:link w:val="FooterChar"/>
    <w:uiPriority w:val="99"/>
    <w:unhideWhenUsed/>
    <w:rsid w:val="0056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45"/>
  </w:style>
  <w:style w:type="paragraph" w:styleId="BalloonText">
    <w:name w:val="Balloon Text"/>
    <w:basedOn w:val="Normal"/>
    <w:link w:val="BalloonTextChar"/>
    <w:uiPriority w:val="99"/>
    <w:semiHidden/>
    <w:unhideWhenUsed/>
    <w:rsid w:val="0033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Sermuksle</dc:creator>
  <cp:keywords/>
  <dc:description/>
  <cp:lastModifiedBy>Linda Vecums-Veco</cp:lastModifiedBy>
  <cp:revision>2</cp:revision>
  <cp:lastPrinted>2022-08-17T06:51:00Z</cp:lastPrinted>
  <dcterms:created xsi:type="dcterms:W3CDTF">2022-08-17T07:03:00Z</dcterms:created>
  <dcterms:modified xsi:type="dcterms:W3CDTF">2022-08-17T07:03:00Z</dcterms:modified>
</cp:coreProperties>
</file>