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48" w:rsidRPr="00AF3C91" w:rsidRDefault="00AF3C91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91">
        <w:rPr>
          <w:rFonts w:ascii="Times New Roman" w:hAnsi="Times New Roman" w:cs="Times New Roman"/>
          <w:b/>
          <w:sz w:val="28"/>
          <w:szCs w:val="28"/>
        </w:rPr>
        <w:t>Jelgavas novada Neklātienes vidusskolas padome</w:t>
      </w:r>
    </w:p>
    <w:p w:rsidR="00AF3C91" w:rsidRPr="00AF3C91" w:rsidRDefault="006D2EC8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2017./2018</w:t>
      </w:r>
      <w:r w:rsidR="00AF3C91" w:rsidRPr="00AF3C91">
        <w:rPr>
          <w:rFonts w:ascii="Times New Roman" w:hAnsi="Times New Roman" w:cs="Times New Roman"/>
          <w:b/>
          <w:sz w:val="28"/>
          <w:szCs w:val="28"/>
        </w:rPr>
        <w:t>. m.g.</w:t>
      </w:r>
    </w:p>
    <w:p w:rsidR="00AF3C91" w:rsidRPr="00AF3C91" w:rsidRDefault="00AF3C91" w:rsidP="00AF3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>Izveidota saskaņā ar Neklātienes vidusskolas padomes reglamenta 1.1. punktu.</w:t>
      </w:r>
    </w:p>
    <w:p w:rsidR="00AF3C91" w:rsidRPr="006D2EC8" w:rsidRDefault="00AF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2EC8">
        <w:rPr>
          <w:rFonts w:ascii="Times New Roman" w:hAnsi="Times New Roman" w:cs="Times New Roman"/>
          <w:b/>
          <w:i/>
          <w:sz w:val="24"/>
          <w:szCs w:val="24"/>
        </w:rPr>
        <w:t xml:space="preserve">Skolas padomes locekļi: 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>Irma Sērmūksle</w:t>
      </w:r>
      <w:r>
        <w:rPr>
          <w:rFonts w:ascii="Times New Roman" w:hAnsi="Times New Roman" w:cs="Times New Roman"/>
          <w:sz w:val="24"/>
          <w:szCs w:val="24"/>
        </w:rPr>
        <w:t xml:space="preserve"> – skolas direktore;</w:t>
      </w:r>
    </w:p>
    <w:p w:rsidR="00AF3C91" w:rsidRDefault="002B61B2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Cimmere</w:t>
      </w:r>
      <w:proofErr w:type="spellEnd"/>
      <w:r w:rsidR="00AF3C91">
        <w:rPr>
          <w:rFonts w:ascii="Times New Roman" w:hAnsi="Times New Roman" w:cs="Times New Roman"/>
          <w:sz w:val="24"/>
          <w:szCs w:val="24"/>
        </w:rPr>
        <w:t xml:space="preserve"> – pedagogs;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Andris Ekmanis – pedagogs;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Dace Tolpežņikova – vecāku pārstāve no Svētes konsultāciju punkta;</w:t>
      </w:r>
    </w:p>
    <w:p w:rsidR="006D2EC8" w:rsidRDefault="006D2EC8" w:rsidP="006D2EC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Līga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Gultniece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vecāku pārstāve no Svētes konsultāciju punkta;</w:t>
      </w:r>
    </w:p>
    <w:p w:rsidR="00AF3C91" w:rsidRDefault="006D2EC8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Mārīte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Petroļeviča</w:t>
      </w:r>
      <w:proofErr w:type="spellEnd"/>
      <w:r w:rsidR="00AF3C91">
        <w:rPr>
          <w:rFonts w:ascii="Times New Roman" w:hAnsi="Times New Roman" w:cs="Times New Roman"/>
          <w:sz w:val="24"/>
          <w:szCs w:val="24"/>
        </w:rPr>
        <w:t xml:space="preserve"> - vecāku pārstāve no </w:t>
      </w:r>
      <w:r>
        <w:rPr>
          <w:rFonts w:ascii="Times New Roman" w:hAnsi="Times New Roman" w:cs="Times New Roman"/>
          <w:sz w:val="24"/>
          <w:szCs w:val="24"/>
        </w:rPr>
        <w:t>Šķibes</w:t>
      </w:r>
      <w:r w:rsidR="00AF3C91">
        <w:rPr>
          <w:rFonts w:ascii="Times New Roman" w:hAnsi="Times New Roman" w:cs="Times New Roman"/>
          <w:sz w:val="24"/>
          <w:szCs w:val="24"/>
        </w:rPr>
        <w:t xml:space="preserve"> konsultāciju punkta;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Jānis Plasiņš –</w:t>
      </w:r>
      <w:r w:rsidR="006D2EC8">
        <w:rPr>
          <w:rFonts w:ascii="Times New Roman" w:hAnsi="Times New Roman" w:cs="Times New Roman"/>
          <w:sz w:val="24"/>
          <w:szCs w:val="24"/>
        </w:rPr>
        <w:t xml:space="preserve"> izglītojamo pārstāvis no Šķibes</w:t>
      </w:r>
      <w:r>
        <w:rPr>
          <w:rFonts w:ascii="Times New Roman" w:hAnsi="Times New Roman" w:cs="Times New Roman"/>
          <w:sz w:val="24"/>
          <w:szCs w:val="24"/>
        </w:rPr>
        <w:t xml:space="preserve"> konsultāciju punkta;</w:t>
      </w:r>
    </w:p>
    <w:p w:rsidR="002B61B2" w:rsidRDefault="002B61B2" w:rsidP="002B61B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Demida</w:t>
      </w:r>
      <w:proofErr w:type="spellEnd"/>
      <w:r>
        <w:rPr>
          <w:rFonts w:ascii="Times New Roman" w:hAnsi="Times New Roman" w:cs="Times New Roman"/>
          <w:sz w:val="24"/>
          <w:szCs w:val="24"/>
        </w:rPr>
        <w:t>– izglītojamo pārstāvis no Šķibes</w:t>
      </w:r>
      <w:r>
        <w:rPr>
          <w:rFonts w:ascii="Times New Roman" w:hAnsi="Times New Roman" w:cs="Times New Roman"/>
          <w:sz w:val="24"/>
          <w:szCs w:val="24"/>
        </w:rPr>
        <w:t xml:space="preserve"> konsultāciju punkta.</w:t>
      </w:r>
      <w:bookmarkStart w:id="0" w:name="_GoBack"/>
      <w:bookmarkEnd w:id="0"/>
    </w:p>
    <w:p w:rsidR="00BB4FA6" w:rsidRDefault="00BB4FA6" w:rsidP="00AF3C9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F3C91" w:rsidRPr="00AF3C91" w:rsidRDefault="00AF3C91">
      <w:pPr>
        <w:rPr>
          <w:rFonts w:ascii="Times New Roman" w:hAnsi="Times New Roman" w:cs="Times New Roman"/>
          <w:sz w:val="24"/>
          <w:szCs w:val="24"/>
        </w:rPr>
      </w:pPr>
    </w:p>
    <w:sectPr w:rsidR="00AF3C91" w:rsidRPr="00AF3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1"/>
    <w:rsid w:val="002B61B2"/>
    <w:rsid w:val="00666B48"/>
    <w:rsid w:val="006D2EC8"/>
    <w:rsid w:val="00AF3C91"/>
    <w:rsid w:val="00B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06B9"/>
  <w15:docId w15:val="{E7060A7E-5808-46EF-88E0-992A041A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Vecums-Veco</dc:creator>
  <cp:lastModifiedBy>Linda Vecums-Veco</cp:lastModifiedBy>
  <cp:revision>2</cp:revision>
  <dcterms:created xsi:type="dcterms:W3CDTF">2017-11-07T12:13:00Z</dcterms:created>
  <dcterms:modified xsi:type="dcterms:W3CDTF">2017-11-07T12:13:00Z</dcterms:modified>
</cp:coreProperties>
</file>