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4" w:rsidRDefault="00682FB1" w:rsidP="00F635AB">
      <w:pPr>
        <w:tabs>
          <w:tab w:val="left" w:pos="8097"/>
        </w:tabs>
        <w:rPr>
          <w:i/>
        </w:rPr>
      </w:pPr>
      <w:bookmarkStart w:id="0" w:name="_GoBack"/>
      <w:bookmarkEnd w:id="0"/>
      <w:r w:rsidRPr="007F6395">
        <w:rPr>
          <w:i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40C24A0" wp14:editId="70E5FBE4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FA9A" id="Group 4" o:spid="_x0000_s1026" style="position:absolute;margin-left:9pt;margin-top:1.1pt;width:450pt;height:1.9pt;z-index:25165670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2E5A" id="Group 1" o:spid="_x0000_s1026" style="position:absolute;margin-left:8.55pt;margin-top:11.15pt;width:450pt;height:1.9pt;flip:y;z-index:2516577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3423AF" w:rsidRDefault="003423AF" w:rsidP="00703B90">
      <w:pPr>
        <w:pStyle w:val="Title"/>
        <w:jc w:val="left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F36576">
        <w:rPr>
          <w:b w:val="0"/>
          <w:sz w:val="24"/>
          <w:u w:val="none"/>
        </w:rPr>
        <w:t xml:space="preserve"> Nr.4.3.2.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:rsidR="0070122C" w:rsidRDefault="00682FB1" w:rsidP="001C2FB4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682FB1" w:rsidRDefault="00BE0CB9" w:rsidP="001C2FB4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</w:t>
      </w:r>
      <w:r w:rsidR="008C4771">
        <w:rPr>
          <w:b w:val="0"/>
          <w:sz w:val="24"/>
          <w:u w:val="none"/>
        </w:rPr>
        <w:t xml:space="preserve">r </w:t>
      </w:r>
      <w:r w:rsidR="00682FB1"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:rsidR="00BE0CB9" w:rsidRPr="00BE0CB9" w:rsidRDefault="00682FB1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 xml:space="preserve">rīkojumu </w:t>
      </w:r>
      <w:r w:rsidR="00BE0CB9" w:rsidRPr="00BE0CB9">
        <w:rPr>
          <w:b w:val="0"/>
          <w:sz w:val="24"/>
          <w:u w:val="none"/>
        </w:rPr>
        <w:t>direktora rīkojumu Nr. 1-9/</w:t>
      </w:r>
      <w:r w:rsidR="0019415C">
        <w:rPr>
          <w:b w:val="0"/>
          <w:sz w:val="24"/>
          <w:u w:val="none"/>
        </w:rPr>
        <w:t>21/21</w:t>
      </w:r>
    </w:p>
    <w:p w:rsidR="003423AF" w:rsidRDefault="00BE0CB9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 w:rsidRPr="00BE0CB9">
        <w:rPr>
          <w:b w:val="0"/>
          <w:sz w:val="24"/>
          <w:u w:val="none"/>
        </w:rPr>
        <w:t xml:space="preserve">no </w:t>
      </w:r>
      <w:r w:rsidR="0019415C">
        <w:rPr>
          <w:b w:val="0"/>
          <w:sz w:val="24"/>
          <w:u w:val="none"/>
        </w:rPr>
        <w:t>31.08.2021.</w:t>
      </w:r>
    </w:p>
    <w:p w:rsidR="0019415C" w:rsidRDefault="0019415C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SASKAŅOTS</w:t>
      </w:r>
    </w:p>
    <w:p w:rsidR="0019415C" w:rsidRDefault="0019415C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Skolas Attīstības plānošanas XXIII konferencē 19.08.2021.</w:t>
      </w:r>
    </w:p>
    <w:p w:rsidR="0019415C" w:rsidRDefault="0019415C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</w:p>
    <w:p w:rsidR="004130B0" w:rsidRDefault="00826662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Iekšējās kār</w:t>
      </w:r>
      <w:r w:rsidR="0067348E">
        <w:rPr>
          <w:b/>
          <w:sz w:val="28"/>
          <w:szCs w:val="28"/>
        </w:rPr>
        <w:t>tības noteikumi izglītojamajiem,</w:t>
      </w:r>
    </w:p>
    <w:p w:rsidR="00826662" w:rsidRPr="00826662" w:rsidRDefault="00826662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:rsidR="00E47943" w:rsidRPr="00E47943" w:rsidRDefault="0021113D" w:rsidP="001C2FB4">
      <w:pPr>
        <w:spacing w:line="360" w:lineRule="auto"/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CE0121" w:rsidRDefault="00CE0121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Izdoti saskaņā ar</w:t>
      </w:r>
      <w:r w:rsidR="00E47943">
        <w:rPr>
          <w:i/>
          <w:iCs/>
          <w:color w:val="000000"/>
          <w:sz w:val="22"/>
          <w:szCs w:val="22"/>
        </w:rPr>
        <w:t xml:space="preserve"> Ministru kabineta </w:t>
      </w:r>
      <w:r w:rsidR="00E47943" w:rsidRPr="00003575">
        <w:rPr>
          <w:i/>
          <w:iCs/>
          <w:color w:val="000000"/>
          <w:sz w:val="22"/>
          <w:szCs w:val="22"/>
        </w:rPr>
        <w:t xml:space="preserve">noteikumiem Nr. 1338 </w:t>
      </w:r>
    </w:p>
    <w:p w:rsidR="00CE0121" w:rsidRDefault="004776DD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>”Kārtība, kādā nodrošināma izglītojamo drošība izglītības</w:t>
      </w:r>
    </w:p>
    <w:p w:rsidR="00E47943" w:rsidRDefault="004776DD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 xml:space="preserve"> iestādēs un organizētajos pasākumos”</w:t>
      </w:r>
    </w:p>
    <w:p w:rsidR="00E47943" w:rsidRDefault="00E47943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 </w:t>
      </w:r>
      <w:r w:rsidRPr="00003575">
        <w:rPr>
          <w:i/>
          <w:iCs/>
          <w:color w:val="000000"/>
          <w:sz w:val="22"/>
          <w:szCs w:val="22"/>
        </w:rPr>
        <w:t xml:space="preserve">2009.gada 24. </w:t>
      </w:r>
      <w:r>
        <w:rPr>
          <w:i/>
          <w:iCs/>
          <w:color w:val="000000"/>
          <w:sz w:val="22"/>
          <w:szCs w:val="22"/>
        </w:rPr>
        <w:t>n</w:t>
      </w:r>
      <w:r w:rsidRPr="00003575">
        <w:rPr>
          <w:i/>
          <w:iCs/>
          <w:color w:val="000000"/>
          <w:sz w:val="22"/>
          <w:szCs w:val="22"/>
        </w:rPr>
        <w:t>ovembra</w:t>
      </w:r>
      <w:r>
        <w:rPr>
          <w:i/>
          <w:iCs/>
          <w:color w:val="000000"/>
          <w:sz w:val="22"/>
          <w:szCs w:val="22"/>
        </w:rPr>
        <w:t xml:space="preserve"> 6.punktu</w:t>
      </w:r>
      <w:r w:rsidR="00BE0CB9">
        <w:rPr>
          <w:i/>
          <w:iCs/>
          <w:color w:val="000000"/>
          <w:sz w:val="22"/>
          <w:szCs w:val="22"/>
        </w:rPr>
        <w:t>;</w:t>
      </w:r>
      <w:r>
        <w:rPr>
          <w:i/>
          <w:iCs/>
          <w:color w:val="000000"/>
          <w:sz w:val="22"/>
          <w:szCs w:val="22"/>
        </w:rPr>
        <w:t xml:space="preserve"> </w:t>
      </w:r>
      <w:r w:rsidRPr="00003575">
        <w:rPr>
          <w:i/>
          <w:iCs/>
          <w:color w:val="000000"/>
          <w:sz w:val="22"/>
          <w:szCs w:val="22"/>
        </w:rPr>
        <w:t xml:space="preserve"> </w:t>
      </w:r>
    </w:p>
    <w:p w:rsid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>Ministru kabineta noteikumiem Nr. 277 “Kārtība, kādā</w:t>
      </w:r>
    </w:p>
    <w:p w:rsid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 xml:space="preserve"> nodrošināma izglītojamo profilaktiskā veselības aprūpe</w:t>
      </w:r>
    </w:p>
    <w:p w:rsidR="002909C5" w:rsidRP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 xml:space="preserve"> un pirmās palīdzības pieejamība izglītības iestādēs”</w:t>
      </w:r>
    </w:p>
    <w:p w:rsidR="00CE0121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>no 2012. gada 27. marta 9.7. punktu,</w:t>
      </w:r>
    </w:p>
    <w:p w:rsidR="00E47943" w:rsidRDefault="00E47943" w:rsidP="001C2FB4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 w:rsidRPr="00003575">
        <w:rPr>
          <w:i/>
          <w:sz w:val="22"/>
          <w:szCs w:val="22"/>
        </w:rPr>
        <w:t xml:space="preserve">Jelgavas novada Neklātienes vidusskolas Nolikuma </w:t>
      </w:r>
    </w:p>
    <w:p w:rsidR="00E47943" w:rsidRDefault="00F635AB" w:rsidP="001C2FB4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no 2017.gada 26.aprīļa</w:t>
      </w:r>
      <w:r w:rsidR="00E47943">
        <w:rPr>
          <w:i/>
          <w:sz w:val="22"/>
          <w:szCs w:val="22"/>
        </w:rPr>
        <w:t xml:space="preserve"> </w:t>
      </w:r>
      <w:r w:rsidR="00E7544F">
        <w:rPr>
          <w:i/>
          <w:sz w:val="22"/>
          <w:szCs w:val="22"/>
        </w:rPr>
        <w:t xml:space="preserve">13.,17., 34., 54. </w:t>
      </w:r>
      <w:r w:rsidR="00E47943" w:rsidRPr="00003575">
        <w:rPr>
          <w:i/>
          <w:sz w:val="22"/>
          <w:szCs w:val="22"/>
        </w:rPr>
        <w:t>punktu</w:t>
      </w:r>
    </w:p>
    <w:p w:rsidR="00F635AB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ind w:left="5040"/>
        <w:jc w:val="right"/>
        <w:rPr>
          <w:i/>
          <w:sz w:val="22"/>
          <w:szCs w:val="22"/>
        </w:rPr>
      </w:pPr>
    </w:p>
    <w:p w:rsidR="00E47943" w:rsidRDefault="00E47943" w:rsidP="00792E96">
      <w:pPr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Vispārīgie noteikumi</w:t>
      </w:r>
    </w:p>
    <w:p w:rsidR="001C2FB4" w:rsidRPr="001C2FB4" w:rsidRDefault="001C2FB4" w:rsidP="001C2FB4">
      <w:pPr>
        <w:spacing w:line="360" w:lineRule="auto"/>
        <w:ind w:left="720"/>
        <w:rPr>
          <w:b/>
          <w:spacing w:val="4"/>
        </w:rPr>
      </w:pPr>
    </w:p>
    <w:p w:rsidR="00DD02F8" w:rsidRPr="001C2FB4" w:rsidRDefault="00DD02F8" w:rsidP="002909C5">
      <w:pPr>
        <w:pStyle w:val="ListParagraph"/>
        <w:numPr>
          <w:ilvl w:val="1"/>
          <w:numId w:val="10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Jelgavas novada Neklātienes vidusskolas (turpmāk tekstā – </w:t>
      </w:r>
      <w:r w:rsidR="00105AAD" w:rsidRPr="001C2FB4">
        <w:rPr>
          <w:spacing w:val="4"/>
        </w:rPr>
        <w:t>SKOLA</w:t>
      </w:r>
      <w:r w:rsidRPr="001C2FB4">
        <w:rPr>
          <w:spacing w:val="4"/>
        </w:rPr>
        <w:t xml:space="preserve">) izstrādātais iekšējais normatīvais akts “Iekšējās kārtības noteikumi izglītojamajiem kuri mācās tālmācības programmā’’ paredzēts, lai </w:t>
      </w:r>
      <w:r w:rsidR="002909C5" w:rsidRPr="002909C5">
        <w:rPr>
          <w:spacing w:val="4"/>
        </w:rPr>
        <w:t>veidotu  vienotu izpratni un pieeju kārtības nodrošināšanai SKOLĀ un radītu optimālus apstākļus SKOLAS mērķu sasniegšanai.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Mācību gada un mācību semestru sākuma un beigu laiks, kā arī rudens, ziemas un pavasara brīvdienas, tiek noteikts katru gadu atbilstoši Ministru kabineta noteikumiem.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lastRenderedPageBreak/>
        <w:t xml:space="preserve">Mācības </w:t>
      </w:r>
      <w:r w:rsidR="00D9387D" w:rsidRPr="001C2FB4">
        <w:rPr>
          <w:spacing w:val="4"/>
        </w:rPr>
        <w:t xml:space="preserve">izglītojamajiem notiek individuāli </w:t>
      </w:r>
      <w:r w:rsidRPr="001C2FB4">
        <w:rPr>
          <w:spacing w:val="4"/>
        </w:rPr>
        <w:t xml:space="preserve"> tālmācības </w:t>
      </w:r>
      <w:r w:rsidR="004660A3" w:rsidRPr="001C2FB4">
        <w:rPr>
          <w:spacing w:val="4"/>
        </w:rPr>
        <w:t>vidē</w:t>
      </w:r>
      <w:r w:rsidRPr="001C2FB4">
        <w:rPr>
          <w:spacing w:val="4"/>
        </w:rPr>
        <w:t xml:space="preserve"> Moodle.</w:t>
      </w:r>
    </w:p>
    <w:p w:rsidR="003354EE" w:rsidRPr="001C2FB4" w:rsidRDefault="003354EE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Iestājoties</w:t>
      </w:r>
      <w:r w:rsidR="00F36576" w:rsidRPr="001C2FB4">
        <w:rPr>
          <w:spacing w:val="4"/>
        </w:rPr>
        <w:t xml:space="preserve">  </w:t>
      </w:r>
      <w:r w:rsidR="00105AAD" w:rsidRPr="001C2FB4">
        <w:rPr>
          <w:spacing w:val="4"/>
        </w:rPr>
        <w:t>SKOLĀ</w:t>
      </w:r>
      <w:r w:rsidRPr="001C2FB4">
        <w:rPr>
          <w:spacing w:val="4"/>
        </w:rPr>
        <w:t xml:space="preserve"> izglītojamais tiek iepazīstināts</w:t>
      </w:r>
      <w:r w:rsidR="00D9387D" w:rsidRPr="001C2FB4">
        <w:rPr>
          <w:spacing w:val="4"/>
        </w:rPr>
        <w:t xml:space="preserve"> ar tālmācības </w:t>
      </w:r>
      <w:r w:rsidR="004660A3" w:rsidRPr="001C2FB4">
        <w:rPr>
          <w:spacing w:val="4"/>
        </w:rPr>
        <w:t>vidi Moodle</w:t>
      </w:r>
      <w:r w:rsidRPr="001C2FB4">
        <w:rPr>
          <w:spacing w:val="4"/>
        </w:rPr>
        <w:t xml:space="preserve">, </w:t>
      </w:r>
      <w:r w:rsidR="002909C5">
        <w:rPr>
          <w:spacing w:val="4"/>
        </w:rPr>
        <w:t>e-klasi, uzdevumiem.lv, letonika.lv, piekļuvi un darbību tajos.</w:t>
      </w:r>
    </w:p>
    <w:p w:rsidR="003354EE" w:rsidRPr="001C2FB4" w:rsidRDefault="003354EE" w:rsidP="00792E96">
      <w:pPr>
        <w:spacing w:line="360" w:lineRule="auto"/>
        <w:ind w:left="1140"/>
        <w:jc w:val="both"/>
        <w:rPr>
          <w:spacing w:val="4"/>
        </w:rPr>
      </w:pPr>
    </w:p>
    <w:p w:rsidR="00E47943" w:rsidRPr="001C2FB4" w:rsidRDefault="00E47943" w:rsidP="00792E96">
      <w:pPr>
        <w:pStyle w:val="ListParagraph"/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Informācija un noteikumi,</w:t>
      </w:r>
    </w:p>
    <w:p w:rsidR="00E47943" w:rsidRPr="001C2FB4" w:rsidRDefault="00E47943" w:rsidP="00792E96">
      <w:pPr>
        <w:pStyle w:val="ListParagraph"/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ar kuriem jāiepazīstas katram izglītojamajam</w:t>
      </w:r>
    </w:p>
    <w:p w:rsidR="00345034" w:rsidRPr="001C2FB4" w:rsidRDefault="00703B90" w:rsidP="00792E96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 w:rsidRPr="001C2FB4">
        <w:rPr>
          <w:spacing w:val="4"/>
        </w:rPr>
        <w:t>Pirmreizēju i</w:t>
      </w:r>
      <w:r w:rsidR="00E47943" w:rsidRPr="001C2FB4">
        <w:rPr>
          <w:spacing w:val="4"/>
        </w:rPr>
        <w:t xml:space="preserve">epazīšanos ar </w:t>
      </w:r>
      <w:r w:rsidR="001C2FB4" w:rsidRPr="001C2FB4">
        <w:rPr>
          <w:spacing w:val="4"/>
        </w:rPr>
        <w:t xml:space="preserve">SKOLAS </w:t>
      </w:r>
      <w:r w:rsidR="00E47943" w:rsidRPr="001C2FB4">
        <w:rPr>
          <w:spacing w:val="4"/>
        </w:rPr>
        <w:t>iekšējās kārtības noteikumiem</w:t>
      </w:r>
      <w:r w:rsidR="00E42916" w:rsidRPr="001C2FB4">
        <w:rPr>
          <w:spacing w:val="4"/>
        </w:rPr>
        <w:t xml:space="preserve">, </w:t>
      </w:r>
      <w:r w:rsidR="003354EE" w:rsidRPr="001C2FB4">
        <w:rPr>
          <w:spacing w:val="4"/>
        </w:rPr>
        <w:t xml:space="preserve">drošības noteikumiem </w:t>
      </w:r>
      <w:r w:rsidR="00EC2CA6" w:rsidRPr="001C2FB4">
        <w:rPr>
          <w:spacing w:val="4"/>
        </w:rPr>
        <w:t xml:space="preserve"> un i</w:t>
      </w:r>
      <w:r w:rsidR="00E42916" w:rsidRPr="001C2FB4">
        <w:rPr>
          <w:spacing w:val="4"/>
        </w:rPr>
        <w:t xml:space="preserve">zglītojamo sūdzību iesniegšanas un izskatīšanas kārtību </w:t>
      </w:r>
      <w:r w:rsidR="00E47943" w:rsidRPr="001C2FB4">
        <w:rPr>
          <w:spacing w:val="4"/>
        </w:rPr>
        <w:t>izgl</w:t>
      </w:r>
      <w:r w:rsidR="00D815AE" w:rsidRPr="001C2FB4">
        <w:rPr>
          <w:spacing w:val="4"/>
        </w:rPr>
        <w:t>ītojamais apliecina ar parakstu iestāšanās iesniegumā</w:t>
      </w:r>
      <w:r w:rsidR="004660A3" w:rsidRPr="001C2FB4">
        <w:rPr>
          <w:spacing w:val="4"/>
        </w:rPr>
        <w:t xml:space="preserve"> stājoties </w:t>
      </w:r>
      <w:r w:rsidR="00105AAD" w:rsidRPr="001C2FB4">
        <w:rPr>
          <w:spacing w:val="4"/>
        </w:rPr>
        <w:t>SKOLĀ.</w:t>
      </w:r>
    </w:p>
    <w:p w:rsidR="00792E96" w:rsidRDefault="002909C5" w:rsidP="00E7544F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>
        <w:rPr>
          <w:spacing w:val="4"/>
        </w:rPr>
        <w:t>Turpmāk katru gadu septembrī izglītojamais atkārtoti</w:t>
      </w:r>
      <w:r w:rsidR="00D375F9" w:rsidRPr="001C2FB4">
        <w:rPr>
          <w:spacing w:val="4"/>
        </w:rPr>
        <w:t xml:space="preserve"> </w:t>
      </w:r>
      <w:r>
        <w:rPr>
          <w:spacing w:val="4"/>
        </w:rPr>
        <w:t>iepazīsta</w:t>
      </w:r>
      <w:r w:rsidR="00703B90" w:rsidRPr="001C2FB4">
        <w:rPr>
          <w:spacing w:val="4"/>
        </w:rPr>
        <w:t xml:space="preserve">s ar </w:t>
      </w:r>
      <w:r w:rsidR="00105AAD" w:rsidRPr="001C2FB4">
        <w:rPr>
          <w:spacing w:val="4"/>
        </w:rPr>
        <w:t>2.1</w:t>
      </w:r>
      <w:r w:rsidR="009A25DB" w:rsidRPr="001C2FB4">
        <w:rPr>
          <w:spacing w:val="4"/>
        </w:rPr>
        <w:t>. punktā minētajiem</w:t>
      </w:r>
      <w:r w:rsidR="00EC2CA6" w:rsidRPr="001C2FB4">
        <w:rPr>
          <w:spacing w:val="4"/>
        </w:rPr>
        <w:t xml:space="preserve"> </w:t>
      </w:r>
      <w:r w:rsidR="009A25DB" w:rsidRPr="001C2FB4">
        <w:rPr>
          <w:spacing w:val="4"/>
        </w:rPr>
        <w:t>noteikumiem</w:t>
      </w:r>
      <w:r w:rsidR="00EC2CA6" w:rsidRPr="001C2FB4">
        <w:rPr>
          <w:spacing w:val="4"/>
        </w:rPr>
        <w:t xml:space="preserve"> </w:t>
      </w:r>
      <w:r>
        <w:rPr>
          <w:spacing w:val="4"/>
        </w:rPr>
        <w:t xml:space="preserve">un </w:t>
      </w:r>
      <w:r w:rsidR="00105AAD" w:rsidRPr="001C2FB4">
        <w:rPr>
          <w:spacing w:val="4"/>
        </w:rPr>
        <w:t>apliecina</w:t>
      </w:r>
      <w:r>
        <w:rPr>
          <w:spacing w:val="4"/>
        </w:rPr>
        <w:t xml:space="preserve"> to</w:t>
      </w:r>
      <w:r w:rsidR="009A074A">
        <w:rPr>
          <w:spacing w:val="4"/>
        </w:rPr>
        <w:t>s</w:t>
      </w:r>
      <w:r w:rsidR="00105AAD" w:rsidRPr="001C2FB4">
        <w:rPr>
          <w:spacing w:val="4"/>
        </w:rPr>
        <w:t>, pirmo reizi reģistrējoties mācību sistēmā Moodle.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ekskursijas vadītāja palīdzību par drošības noteikumiem ekskursijās pirms katras ekskursijas.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pasākuma atbildīgās personas palīdzību par drošības noteikumiem skolas organizētajos sporta u.c. pasākumos pirms katra pasākuma.</w:t>
      </w:r>
    </w:p>
    <w:p w:rsidR="00E7544F" w:rsidRPr="00E7544F" w:rsidRDefault="00E7544F" w:rsidP="00E7544F">
      <w:pPr>
        <w:spacing w:line="360" w:lineRule="auto"/>
        <w:ind w:left="1260"/>
        <w:jc w:val="both"/>
        <w:rPr>
          <w:spacing w:val="4"/>
        </w:rPr>
      </w:pPr>
    </w:p>
    <w:p w:rsidR="001C2FB4" w:rsidRPr="001C2FB4" w:rsidRDefault="00E47943" w:rsidP="001C2FB4">
      <w:p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3. Izglītojamo tiesības</w:t>
      </w:r>
    </w:p>
    <w:p w:rsidR="00E47943" w:rsidRPr="001C2FB4" w:rsidRDefault="00E47943" w:rsidP="001C2FB4">
      <w:pPr>
        <w:pStyle w:val="BodyTextIndent"/>
        <w:numPr>
          <w:ilvl w:val="1"/>
          <w:numId w:val="11"/>
        </w:numPr>
        <w:tabs>
          <w:tab w:val="clear" w:pos="1080"/>
          <w:tab w:val="num" w:pos="1134"/>
        </w:tabs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 Izglītojamajiem ir tiesības uz: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valsts un pašvaldības apmak</w:t>
      </w:r>
      <w:r w:rsidR="00470333" w:rsidRPr="001C2FB4">
        <w:rPr>
          <w:spacing w:val="4"/>
        </w:rPr>
        <w:t>sātu pamata un vidējo izglītību;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tālmā</w:t>
      </w:r>
      <w:r w:rsidR="00470333" w:rsidRPr="001C2FB4">
        <w:rPr>
          <w:spacing w:val="4"/>
        </w:rPr>
        <w:t xml:space="preserve">cības </w:t>
      </w:r>
      <w:r w:rsidR="004660A3" w:rsidRPr="001C2FB4">
        <w:rPr>
          <w:spacing w:val="4"/>
        </w:rPr>
        <w:t>vidi</w:t>
      </w:r>
      <w:r w:rsidR="00470333" w:rsidRPr="001C2FB4">
        <w:rPr>
          <w:spacing w:val="4"/>
        </w:rPr>
        <w:t xml:space="preserve"> Moodle lietošanu;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kvalitatīvu apmācību;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vērtējuma saņemšanu nedēļas laikā, </w:t>
      </w:r>
      <w:r w:rsidR="00470333" w:rsidRPr="001C2FB4">
        <w:rPr>
          <w:spacing w:val="4"/>
        </w:rPr>
        <w:t xml:space="preserve">no brīža, </w:t>
      </w:r>
      <w:r w:rsidRPr="001C2FB4">
        <w:rPr>
          <w:spacing w:val="4"/>
        </w:rPr>
        <w:t>kad ped</w:t>
      </w:r>
      <w:r w:rsidR="00470333" w:rsidRPr="001C2FB4">
        <w:rPr>
          <w:spacing w:val="4"/>
        </w:rPr>
        <w:t>agogam nosūtīts pārbaudes darbs;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nodrošinātu veselības un dzīvības aizsardzību </w:t>
      </w:r>
      <w:r w:rsidR="001C2FB4" w:rsidRPr="001C2FB4">
        <w:rPr>
          <w:spacing w:val="4"/>
        </w:rPr>
        <w:t>SKOLĀ</w:t>
      </w:r>
      <w:r w:rsidRPr="001C2FB4">
        <w:rPr>
          <w:spacing w:val="4"/>
        </w:rPr>
        <w:t xml:space="preserve"> un</w:t>
      </w:r>
      <w:r w:rsidR="00470333" w:rsidRPr="001C2FB4">
        <w:rPr>
          <w:spacing w:val="4"/>
        </w:rPr>
        <w:t xml:space="preserve"> </w:t>
      </w:r>
      <w:r w:rsidR="001C2FB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organizētajos pasākumos;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visiem ar izgl</w:t>
      </w:r>
      <w:r w:rsidR="00470333" w:rsidRPr="001C2FB4">
        <w:rPr>
          <w:spacing w:val="4"/>
        </w:rPr>
        <w:t>ītošanos saistītiem jautājumiem;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savlaicīgu informā</w:t>
      </w:r>
      <w:r w:rsidR="00470333" w:rsidRPr="001C2FB4">
        <w:rPr>
          <w:spacing w:val="4"/>
        </w:rPr>
        <w:t>ciju par ieskaitēm un to apjomu;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motivētu sav</w:t>
      </w:r>
      <w:r w:rsidR="00470333" w:rsidRPr="001C2FB4">
        <w:rPr>
          <w:spacing w:val="4"/>
        </w:rPr>
        <w:t>u mācību sasniegumu novērtējumu;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savu radošo spēju attīstīšanu;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iespēju pārstāvēt </w:t>
      </w:r>
      <w:r w:rsidR="00F76AD4" w:rsidRPr="001C2FB4">
        <w:rPr>
          <w:spacing w:val="4"/>
        </w:rPr>
        <w:t>SKOLU</w:t>
      </w:r>
      <w:r w:rsidRPr="001C2FB4">
        <w:rPr>
          <w:spacing w:val="4"/>
        </w:rPr>
        <w:t xml:space="preserve"> dažāda mēroga pasākumos, konkursos,</w:t>
      </w:r>
      <w:r w:rsidR="00470333" w:rsidRPr="001C2FB4">
        <w:rPr>
          <w:spacing w:val="4"/>
        </w:rPr>
        <w:t xml:space="preserve"> olimpiādēs, skatēs, sacensībās;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atklātu savu argumentētu viedokļa izteikšanu un palīdzību ar ieteikumiem, izsakot priekšliku</w:t>
      </w:r>
      <w:r w:rsidR="00470333" w:rsidRPr="001C2FB4">
        <w:rPr>
          <w:spacing w:val="4"/>
        </w:rPr>
        <w:t xml:space="preserve">mus </w:t>
      </w:r>
      <w:r w:rsidR="00F76AD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dzīves pilnveidošanā;</w:t>
      </w:r>
    </w:p>
    <w:p w:rsidR="00682FB1" w:rsidRDefault="00FB12A2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lastRenderedPageBreak/>
        <w:t xml:space="preserve">piedalīšanos </w:t>
      </w:r>
      <w:r w:rsidR="001C2FB4" w:rsidRPr="001C2FB4">
        <w:rPr>
          <w:spacing w:val="4"/>
        </w:rPr>
        <w:t>SKOLAS</w:t>
      </w:r>
      <w:r w:rsidRPr="001C2FB4">
        <w:rPr>
          <w:spacing w:val="4"/>
        </w:rPr>
        <w:t xml:space="preserve"> jauniešu pašpārvaldē.</w:t>
      </w:r>
    </w:p>
    <w:p w:rsidR="00BE0CB9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BE0CB9" w:rsidRPr="002909C5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E47943" w:rsidRPr="00D815AE" w:rsidRDefault="00E47943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D815AE">
        <w:rPr>
          <w:b/>
        </w:rPr>
        <w:t>Izglītojamo pienākumi</w:t>
      </w:r>
    </w:p>
    <w:p w:rsidR="00FC449D" w:rsidRPr="00FC449D" w:rsidRDefault="00FC449D" w:rsidP="00792E96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spacing w:line="360" w:lineRule="auto"/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>niegšanas kārtību un E-grāmatu kodu izsniegšanas kārtību</w:t>
      </w:r>
      <w:r>
        <w:t xml:space="preserve"> </w:t>
      </w:r>
      <w:r w:rsidR="001C2FB4">
        <w:t>SKOLAS</w:t>
      </w:r>
      <w:r>
        <w:t xml:space="preserve">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:rsidR="009F40EB" w:rsidRDefault="009F40EB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ievadīt savu personas kodu;</w:t>
      </w:r>
    </w:p>
    <w:p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 xml:space="preserve">ievadīt </w:t>
      </w:r>
      <w:r w:rsidR="009A074A" w:rsidRPr="0019415C">
        <w:t>automātiski ģenerēto paroli, kuru saņēma savā epastā;</w:t>
      </w:r>
    </w:p>
    <w:p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ievadīt visu pieprasīto informāciju</w:t>
      </w:r>
      <w:r w:rsidR="00FD1E6A" w:rsidRPr="0019415C">
        <w:t xml:space="preserve"> par personu un nomainīt paroli;</w:t>
      </w:r>
    </w:p>
    <w:p w:rsidR="00FD1E6A" w:rsidRPr="0019415C" w:rsidRDefault="001C2FB4" w:rsidP="00792E96">
      <w:pPr>
        <w:pStyle w:val="ListParagraph"/>
        <w:numPr>
          <w:ilvl w:val="2"/>
          <w:numId w:val="14"/>
        </w:numPr>
        <w:tabs>
          <w:tab w:val="clear" w:pos="2160"/>
          <w:tab w:val="num" w:pos="3119"/>
        </w:tabs>
        <w:spacing w:line="360" w:lineRule="auto"/>
        <w:ind w:left="2127" w:hanging="687"/>
        <w:jc w:val="both"/>
      </w:pP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68651" wp14:editId="717BAAD1">
                <wp:simplePos x="0" y="0"/>
                <wp:positionH relativeFrom="column">
                  <wp:posOffset>5214620</wp:posOffset>
                </wp:positionH>
                <wp:positionV relativeFrom="paragraph">
                  <wp:posOffset>607695</wp:posOffset>
                </wp:positionV>
                <wp:extent cx="2381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8A79F" id="Straight Arrow Connector 7" o:spid="_x0000_s1026" type="#_x0000_t32" style="position:absolute;margin-left:410.6pt;margin-top:47.85pt;width:18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P0wEAAPMDAAAOAAAAZHJzL2Uyb0RvYy54bWysU9uO0zAQfUfiHyy/0yRFs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549275</wp:posOffset>
            </wp:positionV>
            <wp:extent cx="238125" cy="1193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90924" wp14:editId="2EA07801">
                <wp:simplePos x="0" y="0"/>
                <wp:positionH relativeFrom="column">
                  <wp:posOffset>4800600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5D411" id="Straight Arrow Connector 10" o:spid="_x0000_s1026" type="#_x0000_t32" style="position:absolute;margin-left:378pt;margin-top:29.95pt;width:18.7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0FFB4F" wp14:editId="6E28EB86">
                <wp:simplePos x="0" y="0"/>
                <wp:positionH relativeFrom="column">
                  <wp:posOffset>3505200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CB377" id="Straight Arrow Connector 9" o:spid="_x0000_s1026" type="#_x0000_t32" style="position:absolute;margin-left:276pt;margin-top:29.95pt;width:18.7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B52D4B" w:rsidRPr="0019415C">
        <w:rPr>
          <w:noProof/>
          <w:lang w:val="en-US" w:eastAsia="en-US"/>
        </w:rPr>
        <w:t xml:space="preserve"> </w:t>
      </w:r>
      <w:r w:rsidR="00FD1E6A" w:rsidRPr="0019415C">
        <w:t xml:space="preserve">pievienot profilam savu bildi (pamācību skatīt </w:t>
      </w:r>
      <w:r w:rsidRPr="0019415C">
        <w:t>SKOLAS</w:t>
      </w:r>
      <w:r w:rsidR="00FD1E6A" w:rsidRPr="0019415C">
        <w:t xml:space="preserve"> mājas lapā </w:t>
      </w:r>
      <w:hyperlink r:id="rId15" w:history="1">
        <w:r w:rsidR="00FD1E6A" w:rsidRPr="0019415C">
          <w:rPr>
            <w:rStyle w:val="Hyperlink"/>
            <w:color w:val="auto"/>
          </w:rPr>
          <w:t>www.nvsk.lv</w:t>
        </w:r>
      </w:hyperlink>
      <w:r w:rsidR="00FD1E6A" w:rsidRPr="0019415C">
        <w:t xml:space="preserve"> zem “TĀLMĀCĪBA”</w:t>
      </w:r>
      <w:r w:rsidR="00E42916" w:rsidRPr="0019415C">
        <w:t xml:space="preserve">        palīgs tālmācībā        pamācība darbam tālmācības vidē</w:t>
      </w:r>
      <w:r w:rsidR="00B52D4B" w:rsidRPr="0019415C">
        <w:t xml:space="preserve">     </w:t>
      </w:r>
      <w:r w:rsidRPr="0019415C">
        <w:t xml:space="preserve">   </w:t>
      </w:r>
      <w:r w:rsidR="00B52D4B" w:rsidRPr="0019415C">
        <w:t xml:space="preserve">Izglītojamo darbs tālmācības vidē Moodle           </w:t>
      </w:r>
      <w:r w:rsidRPr="0019415C">
        <w:t xml:space="preserve">   </w:t>
      </w:r>
      <w:r w:rsidR="00B52D4B" w:rsidRPr="0019415C">
        <w:t>3.punkts “fotogrāfijas ievietošana profilā”</w:t>
      </w:r>
      <w:r w:rsidR="00FD1E6A" w:rsidRPr="0019415C">
        <w:t>);</w:t>
      </w:r>
    </w:p>
    <w:p w:rsidR="00FD1E6A" w:rsidRPr="0019415C" w:rsidRDefault="00FD1E6A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norādīt personific</w:t>
      </w:r>
      <w:r w:rsidR="009966E6" w:rsidRPr="0019415C">
        <w:t>ējamu e-pastu. J</w:t>
      </w:r>
      <w:r w:rsidRPr="0019415C">
        <w:t>a tāda nav, tad to izveidot.</w:t>
      </w:r>
    </w:p>
    <w:p w:rsidR="00E47943" w:rsidRPr="0019415C" w:rsidRDefault="00F20A5F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>Sistemātiski mācīties</w:t>
      </w:r>
      <w:r w:rsidR="009A074A" w:rsidRPr="0019415C">
        <w:t>,</w:t>
      </w:r>
      <w:r w:rsidRPr="0019415C">
        <w:t xml:space="preserve"> r</w:t>
      </w:r>
      <w:r w:rsidR="00FB12A2" w:rsidRPr="0019415C">
        <w:t xml:space="preserve">egulāri </w:t>
      </w:r>
      <w:r w:rsidR="00D815AE" w:rsidRPr="0019415C">
        <w:t>a</w:t>
      </w:r>
      <w:r w:rsidRPr="0019415C">
        <w:t>pmeklējot</w:t>
      </w:r>
      <w:r w:rsidR="00E47943" w:rsidRPr="0019415C">
        <w:t xml:space="preserve"> </w:t>
      </w:r>
      <w:r w:rsidR="003832D2" w:rsidRPr="0019415C">
        <w:t>tālmācības vidi</w:t>
      </w:r>
      <w:r w:rsidR="00D815AE" w:rsidRPr="0019415C">
        <w:t xml:space="preserve"> Moodle</w:t>
      </w:r>
      <w:r w:rsidR="009A074A" w:rsidRPr="0019415C">
        <w:t>,</w:t>
      </w:r>
      <w:r w:rsidR="00CE0121" w:rsidRPr="0019415C">
        <w:t xml:space="preserve"> un veikt mācību darbu atbilstoši nedēļām</w:t>
      </w:r>
      <w:r w:rsidR="004130B0" w:rsidRPr="0019415C">
        <w:t>.</w:t>
      </w:r>
    </w:p>
    <w:p w:rsidR="00CE0121" w:rsidRPr="0019415C" w:rsidRDefault="00CE0121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>Ja nav iespējams darba vai citu attaisnojošu iemeslu dēļ strādāt Moodl</w:t>
      </w:r>
      <w:r w:rsidR="003832D2" w:rsidRPr="0019415C">
        <w:t>e vidē</w:t>
      </w:r>
      <w:r w:rsidRPr="0019415C">
        <w:t xml:space="preserve"> saskaņā ar stundu sarakstu, tad, informējot par to klases audzinātāju un priekšmetu skolotājus, veikt mācību darbu citā sev p</w:t>
      </w:r>
      <w:r w:rsidR="003832D2" w:rsidRPr="0019415C">
        <w:t>i</w:t>
      </w:r>
      <w:r w:rsidRPr="0019415C">
        <w:t>eejamā laikā (</w:t>
      </w:r>
      <w:r w:rsidR="00681FF9" w:rsidRPr="0019415C">
        <w:t xml:space="preserve">nepilngadīgajiem  izglītojamajiem vēlams katru dienu, bet </w:t>
      </w:r>
      <w:r w:rsidRPr="0019415C">
        <w:t>ne retāk kā reizi nedēļā</w:t>
      </w:r>
      <w:r w:rsidR="00681FF9" w:rsidRPr="0019415C">
        <w:t>, pilngadīgajiem izglītojamajiem ne retāk kā reizi nedēļā</w:t>
      </w:r>
      <w:r w:rsidRPr="0019415C">
        <w:t>).</w:t>
      </w:r>
    </w:p>
    <w:p w:rsidR="00470333" w:rsidRPr="0019415C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 xml:space="preserve">Nokārtot ieskaites un pārbaudes darbus </w:t>
      </w:r>
      <w:r w:rsidR="00470333" w:rsidRPr="0019415C">
        <w:t>Moodl</w:t>
      </w:r>
      <w:r w:rsidR="003832D2" w:rsidRPr="0019415C">
        <w:t>e vidē</w:t>
      </w:r>
      <w:r w:rsidR="009A779D" w:rsidRPr="0019415C">
        <w:t xml:space="preserve"> </w:t>
      </w:r>
      <w:r w:rsidR="00681FF9" w:rsidRPr="0019415C">
        <w:t>pēc norādītā pārbaudes darbu grafika</w:t>
      </w:r>
      <w:r w:rsidR="009A779D" w:rsidRPr="0019415C">
        <w:t xml:space="preserve"> vai izņēmumu gadījumā, kā noteikts pedagoģiskās padomes sēdes lēmumā.</w:t>
      </w:r>
    </w:p>
    <w:p w:rsidR="00E4794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Nokārtot eksternāta eksāmenus mācību semestra </w:t>
      </w:r>
      <w:r w:rsidR="009A779D">
        <w:t xml:space="preserve">laikā no iestāšanās brīža </w:t>
      </w:r>
      <w:r w:rsidR="001C2FB4">
        <w:t>SKOLĀ</w:t>
      </w:r>
      <w:r w:rsidR="009A779D">
        <w:t xml:space="preserve">, bet tiem izglītojamajiem, kas iestājas </w:t>
      </w:r>
      <w:r w:rsidR="001C2FB4">
        <w:t>SKOLĀ</w:t>
      </w:r>
      <w:r w:rsidR="009A779D">
        <w:t xml:space="preserve"> pēc 1.</w:t>
      </w:r>
      <w:r w:rsidR="002909C5">
        <w:t xml:space="preserve"> </w:t>
      </w:r>
      <w:r w:rsidR="009A779D">
        <w:t>septembra – atbilstoši Uzņemšanas komisijas sēdes protokola lēmumam.</w:t>
      </w:r>
      <w:r w:rsidR="00E47943">
        <w:t xml:space="preserve"> </w:t>
      </w:r>
    </w:p>
    <w:p w:rsidR="00F36576" w:rsidRDefault="00F36576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Ja izglītojamais nenokārto eksternāta eksāmenus semestra laikā, tad raksta iesniegumu </w:t>
      </w:r>
      <w:r w:rsidR="001C2FB4">
        <w:t>SKOLAS</w:t>
      </w:r>
      <w:r>
        <w:t xml:space="preserve"> direktorei ar lūgumu pagarināt eksternāta eksāmenu kārtošanas laiku.</w:t>
      </w:r>
    </w:p>
    <w:p w:rsidR="0047033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Sazināties ar klases audzinātāju jebkuru neskaidrību gadījumā, kas skar mācību uzsākšanu vai kavēšanos.</w:t>
      </w:r>
    </w:p>
    <w:p w:rsidR="00E47943" w:rsidRDefault="004130B0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lastRenderedPageBreak/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 w:rsidR="002909C5">
        <w:t>(ja MOODLE mācību vidi nav iespējams apmeklēt ilgāk par nedēļu</w:t>
      </w:r>
      <w:r w:rsidR="007A68F9">
        <w:t xml:space="preserve">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>
        <w:t xml:space="preserve">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Nelietot necenzētus vārdus un izteicienus.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Nepieļaut vardarbības izpausmes </w:t>
      </w:r>
      <w:r w:rsidR="003C52D3">
        <w:t>SKOLĀ</w:t>
      </w:r>
      <w:r>
        <w:t xml:space="preserve"> (fiziskā, emocionālā un psiholoģiskā ietekmēšana, izglītojamo un </w:t>
      </w:r>
      <w:r w:rsidR="003C52D3">
        <w:t>SKOLAS</w:t>
      </w:r>
      <w:r>
        <w:t xml:space="preserve"> darbinieku pazemošana).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Ziņot </w:t>
      </w:r>
      <w:r w:rsidR="003C52D3">
        <w:t>SKOLAS</w:t>
      </w:r>
      <w:r w:rsidR="002A6F84">
        <w:t xml:space="preserve"> administrācijai,</w:t>
      </w:r>
      <w:r>
        <w:t xml:space="preserve"> ja izglītojamais kādas personas darbībā saskata draudus savai un citu personu drošībai.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Ierasties </w:t>
      </w:r>
      <w:r w:rsidR="003C52D3">
        <w:t>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 xml:space="preserve">uz Valsts pārbaudes darbiem un </w:t>
      </w:r>
      <w:r w:rsidR="003C52D3" w:rsidRPr="00B71BC6">
        <w:t>SKOLAS</w:t>
      </w:r>
      <w:r w:rsidRPr="00B71BC6">
        <w:t xml:space="preserve"> notei</w:t>
      </w:r>
      <w:r w:rsidR="002A6F84">
        <w:t>ktajiem svinīgajiem pasākumiem.</w:t>
      </w:r>
      <w:r w:rsidRPr="00B71BC6">
        <w:t xml:space="preserve"> </w:t>
      </w:r>
    </w:p>
    <w:p w:rsidR="00FB12A2" w:rsidRDefault="00FB12A2" w:rsidP="00792E96">
      <w:pPr>
        <w:spacing w:line="360" w:lineRule="auto"/>
        <w:jc w:val="both"/>
      </w:pPr>
    </w:p>
    <w:p w:rsidR="00792E96" w:rsidRPr="00792E96" w:rsidRDefault="00792E96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92E96">
        <w:rPr>
          <w:b/>
        </w:rPr>
        <w:t xml:space="preserve">Izglītojamo aizliegumi </w:t>
      </w:r>
      <w:r w:rsidR="003C52D3" w:rsidRPr="00792E96">
        <w:rPr>
          <w:b/>
        </w:rPr>
        <w:t xml:space="preserve">SKOLĀ </w:t>
      </w:r>
      <w:r w:rsidRPr="00792E96">
        <w:rPr>
          <w:b/>
        </w:rPr>
        <w:t>un tās teritorijā</w:t>
      </w:r>
    </w:p>
    <w:p w:rsidR="00792E96" w:rsidRDefault="00792E96" w:rsidP="00792E96">
      <w:pPr>
        <w:pStyle w:val="ListParagraph"/>
        <w:spacing w:line="360" w:lineRule="auto"/>
        <w:ind w:left="709"/>
        <w:jc w:val="both"/>
      </w:pPr>
      <w:r>
        <w:t>5.1. Iegādāties, lietot, glabāt un realizēt alkoholiskos dzērienus, narkotikas, toksiskās un psihotropās vielas, enerģijas dzērienus, gāzes baloniņus, gāzes pistoles, šaujamieročus un aukstos ieročus.</w:t>
      </w:r>
    </w:p>
    <w:p w:rsidR="00792E96" w:rsidRDefault="00792E96" w:rsidP="00792E96">
      <w:pPr>
        <w:spacing w:line="360" w:lineRule="auto"/>
        <w:ind w:left="709"/>
        <w:jc w:val="both"/>
      </w:pPr>
      <w:r>
        <w:t>5.2. Smēķēt.</w:t>
      </w:r>
    </w:p>
    <w:p w:rsidR="00792E96" w:rsidRPr="00B770DC" w:rsidRDefault="00792E96" w:rsidP="00792E96">
      <w:pPr>
        <w:spacing w:line="360" w:lineRule="auto"/>
        <w:ind w:left="709"/>
        <w:jc w:val="both"/>
      </w:pPr>
      <w:r>
        <w:t>5.3. Realizēt vardarbības izpausmes (fizisko, emocionālo un psiholoģisko ietekmēšanu</w:t>
      </w:r>
      <w:r w:rsidRPr="00AA0680">
        <w:t>, izglītojamo un</w:t>
      </w:r>
      <w:r w:rsidR="003C52D3" w:rsidRPr="00AA0680">
        <w:t xml:space="preserve"> SKOLAS </w:t>
      </w:r>
      <w:r w:rsidRPr="00AA0680">
        <w:t>darbinieku</w:t>
      </w:r>
      <w:r>
        <w:t xml:space="preserve"> pazemošanu</w:t>
      </w:r>
      <w:r w:rsidRPr="00AA0680">
        <w:t>).</w:t>
      </w:r>
    </w:p>
    <w:p w:rsidR="00F36576" w:rsidRPr="0014213D" w:rsidRDefault="00F36576" w:rsidP="00792E96">
      <w:pPr>
        <w:spacing w:line="360" w:lineRule="auto"/>
        <w:rPr>
          <w:b/>
        </w:rPr>
      </w:pPr>
    </w:p>
    <w:p w:rsidR="0075581C" w:rsidRPr="0075581C" w:rsidRDefault="0075581C" w:rsidP="0075581C">
      <w:pPr>
        <w:pStyle w:val="ListParagraph"/>
        <w:numPr>
          <w:ilvl w:val="0"/>
          <w:numId w:val="14"/>
        </w:numPr>
        <w:spacing w:after="200" w:line="276" w:lineRule="auto"/>
        <w:jc w:val="center"/>
        <w:rPr>
          <w:b/>
          <w:color w:val="000000" w:themeColor="text1"/>
        </w:rPr>
      </w:pPr>
      <w:r w:rsidRPr="0075581C">
        <w:rPr>
          <w:b/>
          <w:color w:val="000000" w:themeColor="text1"/>
        </w:rPr>
        <w:t>Izglītojamo un pedagogu rīcība, konstatējot 5. punktā minēto aizliegumu pārkāpumus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t>6.1. Izglītojamajiem, pamanot 5. punktā minēto aizliegumu pārkāpumu, nekavējoties par to jāziņo SKOLAS direktorei vai jebkuram ātrāk pieejamajam SKOLAS pedagogam.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t>6.2. Pedagogam, pamanot 5. punktā minēto aizliegumu pārkāpumu, nekavējoties par to jāziņo SKOLAS direktorei vai, ja direktore nav sasniedzama, citam administrācijas darbiniekam. Turpmāko rīcību nosaka direktors vai administrācijas pārstāvis.</w:t>
      </w:r>
    </w:p>
    <w:p w:rsidR="00792E96" w:rsidRPr="0075581C" w:rsidRDefault="00E47943" w:rsidP="0075581C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5581C">
        <w:rPr>
          <w:b/>
        </w:rPr>
        <w:t>Atbildība par iekšējās kārtības noteikumu neievērošanu</w:t>
      </w: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E47943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</w:pPr>
      <w:r>
        <w:t xml:space="preserve"> </w:t>
      </w:r>
      <w:r w:rsidR="00E47943">
        <w:t xml:space="preserve">Izglītojamais par iekšējās kārtības noteikumu neievērošanu nes atbildību, kuru nosaka pedagogs, izvērtējot izglītojamā iekšējās kārtības noteikumu pārkāpuma smagumu. 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Izglītojamā pārkāpuma gadījumā pedagogs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pedagoģiski audzinoša saruna ar izglītojamo un rakstiska paskaidrojuma pieprasījums, izglītojamā paskaidrojuma nodošana </w:t>
      </w:r>
      <w:r w:rsidR="00792E96">
        <w:t>administrācijas pārstāvim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lastRenderedPageBreak/>
        <w:t xml:space="preserve">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nekavējoša policijas izsaukšana;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Administrācijas pārstāvis izvērtējot izglītojamā iekšējās kārtības noteikumu pārkāpuma smagumu,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2A6F84" w:rsidP="00792E96">
      <w:pPr>
        <w:numPr>
          <w:ilvl w:val="2"/>
          <w:numId w:val="15"/>
        </w:numPr>
        <w:spacing w:line="360" w:lineRule="auto"/>
        <w:jc w:val="both"/>
      </w:pPr>
      <w:r>
        <w:t xml:space="preserve">nepilngadīgo izglītojamo </w:t>
      </w:r>
      <w:r w:rsidR="00E47943">
        <w:t xml:space="preserve">vecāku uzaicinājums uz sarunu ar </w:t>
      </w:r>
      <w:r w:rsidR="00E7544F">
        <w:t xml:space="preserve">SKOLAS </w:t>
      </w:r>
      <w:r w:rsidR="00792E96">
        <w:t>administrāciju</w:t>
      </w:r>
      <w:r w:rsidR="00E47943">
        <w:t>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:rsidR="00703B90" w:rsidRPr="0019415C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ja nepilngadīgs izglītojamais ierodas </w:t>
      </w:r>
      <w:r w:rsidR="00E7544F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text" w:val="paskaidrojums"/>
          <w:attr w:name="baseform" w:val="paskaidrojums"/>
          <w:attr w:name="id" w:val="-1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E7544F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E7544F">
        <w:t>SKOLĀ</w:t>
      </w:r>
      <w:r>
        <w:t xml:space="preserve">, administrācija, izvērtējot </w:t>
      </w:r>
      <w:r w:rsidR="008C4771">
        <w:t>pārkāpuma smagumu veic kādu no 7.2.1. -</w:t>
      </w:r>
      <w:r w:rsidR="008C4771" w:rsidRPr="0019415C">
        <w:t>7.2</w:t>
      </w:r>
      <w:r w:rsidRPr="0019415C">
        <w:t>.3. punktos atrunātajām darbībām.</w:t>
      </w:r>
    </w:p>
    <w:p w:rsidR="002909C5" w:rsidRDefault="00681FF9" w:rsidP="002909C5">
      <w:pPr>
        <w:numPr>
          <w:ilvl w:val="2"/>
          <w:numId w:val="15"/>
        </w:numPr>
        <w:spacing w:line="360" w:lineRule="auto"/>
        <w:jc w:val="both"/>
      </w:pPr>
      <w:r w:rsidRPr="0019415C">
        <w:t xml:space="preserve">SKOLAI ir tiesības atskaitīt pilngadīgo izglītojamo par  šīs kārtības 4.4. un 4.5. noteikumu pārkāpumu. </w:t>
      </w:r>
    </w:p>
    <w:p w:rsidR="002909C5" w:rsidRDefault="002909C5" w:rsidP="002909C5">
      <w:pPr>
        <w:spacing w:line="360" w:lineRule="auto"/>
        <w:ind w:left="2160"/>
        <w:jc w:val="both"/>
      </w:pPr>
    </w:p>
    <w:p w:rsidR="002909C5" w:rsidRPr="0075581C" w:rsidRDefault="002909C5" w:rsidP="0075581C">
      <w:pPr>
        <w:pStyle w:val="ListParagraph"/>
        <w:numPr>
          <w:ilvl w:val="0"/>
          <w:numId w:val="15"/>
        </w:numPr>
        <w:spacing w:line="360" w:lineRule="auto"/>
        <w:jc w:val="center"/>
        <w:rPr>
          <w:b/>
        </w:rPr>
      </w:pPr>
      <w:r w:rsidRPr="0075581C">
        <w:rPr>
          <w:b/>
        </w:rPr>
        <w:t>Izglītojamo un pedagogu rīcība ārkārtas situācijās</w:t>
      </w:r>
    </w:p>
    <w:p w:rsidR="0075581C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 xml:space="preserve">Atskanot vienam garam zvana signālam Svētes konsultāciju punktā, tiek ziņots par ārkārtas situāciju (sprāgstvielas, ugunsgrēks). </w:t>
      </w:r>
    </w:p>
    <w:p w:rsidR="002909C5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>Izglītojamajiem šādā situācijā jārīkojas sekojoši:</w:t>
      </w:r>
    </w:p>
    <w:p w:rsidR="0075581C" w:rsidRDefault="002909C5" w:rsidP="0075581C">
      <w:pPr>
        <w:pStyle w:val="ListParagraph"/>
        <w:numPr>
          <w:ilvl w:val="3"/>
          <w:numId w:val="15"/>
        </w:numPr>
        <w:spacing w:line="360" w:lineRule="auto"/>
        <w:jc w:val="both"/>
      </w:pPr>
      <w:r>
        <w:t xml:space="preserve"> atrodoties mācību </w:t>
      </w:r>
      <w:r w:rsidR="0075581C">
        <w:t>telpās</w:t>
      </w:r>
      <w:r>
        <w:t xml:space="preserve"> – jāpakļaujas pedagoga norādījumiem un organizēti jāevakuējas no konsultāciju punkta telpām;</w:t>
      </w:r>
    </w:p>
    <w:p w:rsidR="00703B90" w:rsidRPr="0019415C" w:rsidRDefault="0075581C" w:rsidP="0019415C">
      <w:pPr>
        <w:pStyle w:val="ListParagraph"/>
        <w:spacing w:line="360" w:lineRule="auto"/>
        <w:ind w:left="2127"/>
        <w:jc w:val="both"/>
      </w:pPr>
      <w:r>
        <w:t xml:space="preserve">8.2.2. </w:t>
      </w:r>
      <w:r w:rsidR="002909C5">
        <w:t>atrodoties ārpus klašu telpām – patstāvīgi jāpamet konsultāciju punkta telpas pa iespējami tuvāko izeju vai jāvirzās evakuācijas plānā norādītās sarkanās bultas virzienā. Pēc evakuācijas jāreģistrējas pie klases audzinātāja vai konsultāciju punkta vadītāja.</w:t>
      </w:r>
    </w:p>
    <w:p w:rsidR="005D4DC7" w:rsidRPr="005D4DC7" w:rsidRDefault="005D4DC7" w:rsidP="005D4DC7">
      <w:pPr>
        <w:rPr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F36576">
        <w:rPr>
          <w:i/>
          <w:sz w:val="22"/>
          <w:szCs w:val="22"/>
        </w:rPr>
        <w:t xml:space="preserve"> ieksejas kartibas noteikumi/ </w:t>
      </w:r>
      <w:r w:rsidR="00AB1E32" w:rsidRPr="00AB1E32">
        <w:rPr>
          <w:i/>
          <w:sz w:val="22"/>
          <w:szCs w:val="22"/>
        </w:rPr>
        <w:t>ieksejas kartibas noteik</w:t>
      </w:r>
      <w:r w:rsidR="00602574">
        <w:rPr>
          <w:i/>
          <w:sz w:val="22"/>
          <w:szCs w:val="22"/>
        </w:rPr>
        <w:t>umi TĀLMĀCĪBA</w:t>
      </w:r>
      <w:r w:rsidR="0019415C">
        <w:rPr>
          <w:i/>
          <w:sz w:val="22"/>
          <w:szCs w:val="22"/>
        </w:rPr>
        <w:t>_2021</w:t>
      </w:r>
    </w:p>
    <w:sectPr w:rsidR="005D4DC7" w:rsidRPr="005D4DC7" w:rsidSect="00703B90">
      <w:headerReference w:type="default" r:id="rId16"/>
      <w:footerReference w:type="default" r:id="rId17"/>
      <w:footerReference w:type="first" r:id="rId18"/>
      <w:pgSz w:w="11906" w:h="16838" w:code="9"/>
      <w:pgMar w:top="1418" w:right="1274" w:bottom="1276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91" w:rsidRDefault="00345191" w:rsidP="00DB6A02">
      <w:r>
        <w:separator/>
      </w:r>
    </w:p>
  </w:endnote>
  <w:endnote w:type="continuationSeparator" w:id="0">
    <w:p w:rsidR="00345191" w:rsidRDefault="00345191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5AE" w:rsidRDefault="00D815AE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5AE" w:rsidRDefault="00D8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FB1" w:rsidRDefault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5AE" w:rsidRDefault="00D815AE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91" w:rsidRDefault="00345191" w:rsidP="00DB6A02">
      <w:r>
        <w:separator/>
      </w:r>
    </w:p>
  </w:footnote>
  <w:footnote w:type="continuationSeparator" w:id="0">
    <w:p w:rsidR="00345191" w:rsidRDefault="00345191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AE" w:rsidRDefault="00D815AE" w:rsidP="000564F0">
    <w:pPr>
      <w:pStyle w:val="Header"/>
      <w:jc w:val="center"/>
    </w:pPr>
  </w:p>
  <w:p w:rsidR="00D815AE" w:rsidRDefault="00D81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237"/>
    <w:multiLevelType w:val="hybridMultilevel"/>
    <w:tmpl w:val="2124B1D0"/>
    <w:lvl w:ilvl="0" w:tplc="0D4EEFB2">
      <w:start w:val="3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00" w:hanging="360"/>
      </w:pPr>
    </w:lvl>
    <w:lvl w:ilvl="2" w:tplc="0426001B" w:tentative="1">
      <w:start w:val="1"/>
      <w:numFmt w:val="lowerRoman"/>
      <w:lvlText w:val="%3."/>
      <w:lvlJc w:val="right"/>
      <w:pPr>
        <w:ind w:left="3420" w:hanging="180"/>
      </w:pPr>
    </w:lvl>
    <w:lvl w:ilvl="3" w:tplc="0426000F" w:tentative="1">
      <w:start w:val="1"/>
      <w:numFmt w:val="decimal"/>
      <w:lvlText w:val="%4."/>
      <w:lvlJc w:val="left"/>
      <w:pPr>
        <w:ind w:left="4140" w:hanging="360"/>
      </w:pPr>
    </w:lvl>
    <w:lvl w:ilvl="4" w:tplc="04260019" w:tentative="1">
      <w:start w:val="1"/>
      <w:numFmt w:val="lowerLetter"/>
      <w:lvlText w:val="%5."/>
      <w:lvlJc w:val="left"/>
      <w:pPr>
        <w:ind w:left="4860" w:hanging="360"/>
      </w:pPr>
    </w:lvl>
    <w:lvl w:ilvl="5" w:tplc="0426001B" w:tentative="1">
      <w:start w:val="1"/>
      <w:numFmt w:val="lowerRoman"/>
      <w:lvlText w:val="%6."/>
      <w:lvlJc w:val="right"/>
      <w:pPr>
        <w:ind w:left="5580" w:hanging="180"/>
      </w:pPr>
    </w:lvl>
    <w:lvl w:ilvl="6" w:tplc="0426000F" w:tentative="1">
      <w:start w:val="1"/>
      <w:numFmt w:val="decimal"/>
      <w:lvlText w:val="%7."/>
      <w:lvlJc w:val="left"/>
      <w:pPr>
        <w:ind w:left="6300" w:hanging="360"/>
      </w:pPr>
    </w:lvl>
    <w:lvl w:ilvl="7" w:tplc="04260019" w:tentative="1">
      <w:start w:val="1"/>
      <w:numFmt w:val="lowerLetter"/>
      <w:lvlText w:val="%8."/>
      <w:lvlJc w:val="left"/>
      <w:pPr>
        <w:ind w:left="7020" w:hanging="360"/>
      </w:pPr>
    </w:lvl>
    <w:lvl w:ilvl="8" w:tplc="042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0A31B8E"/>
    <w:multiLevelType w:val="multilevel"/>
    <w:tmpl w:val="BBBA5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1897137"/>
    <w:multiLevelType w:val="multilevel"/>
    <w:tmpl w:val="9F7AA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7BA4"/>
    <w:multiLevelType w:val="hybridMultilevel"/>
    <w:tmpl w:val="0958E88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0">
    <w:nsid w:val="623A0BA9"/>
    <w:multiLevelType w:val="hybridMultilevel"/>
    <w:tmpl w:val="F52EB1E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601678"/>
    <w:multiLevelType w:val="multilevel"/>
    <w:tmpl w:val="2102CD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0C80925"/>
    <w:multiLevelType w:val="hybridMultilevel"/>
    <w:tmpl w:val="DEFE30AA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1650E63"/>
    <w:multiLevelType w:val="hybridMultilevel"/>
    <w:tmpl w:val="32E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22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21"/>
  </w:num>
  <w:num w:numId="21">
    <w:abstractNumId w:val="16"/>
  </w:num>
  <w:num w:numId="22">
    <w:abstractNumId w:val="18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15CC6"/>
    <w:rsid w:val="00027507"/>
    <w:rsid w:val="00027FF2"/>
    <w:rsid w:val="00033FDC"/>
    <w:rsid w:val="00051A03"/>
    <w:rsid w:val="00051B5C"/>
    <w:rsid w:val="0005270A"/>
    <w:rsid w:val="00054F40"/>
    <w:rsid w:val="000550A2"/>
    <w:rsid w:val="000564F0"/>
    <w:rsid w:val="00057F47"/>
    <w:rsid w:val="000674DB"/>
    <w:rsid w:val="000848B5"/>
    <w:rsid w:val="0008525F"/>
    <w:rsid w:val="00090556"/>
    <w:rsid w:val="00091F3C"/>
    <w:rsid w:val="00093725"/>
    <w:rsid w:val="000A392C"/>
    <w:rsid w:val="000B68DA"/>
    <w:rsid w:val="000F5BD2"/>
    <w:rsid w:val="001008B8"/>
    <w:rsid w:val="00101980"/>
    <w:rsid w:val="00105AAD"/>
    <w:rsid w:val="001230AC"/>
    <w:rsid w:val="001539D4"/>
    <w:rsid w:val="001562D2"/>
    <w:rsid w:val="001610D7"/>
    <w:rsid w:val="001645F0"/>
    <w:rsid w:val="00167360"/>
    <w:rsid w:val="0019415C"/>
    <w:rsid w:val="0019679B"/>
    <w:rsid w:val="001A5933"/>
    <w:rsid w:val="001B2BC3"/>
    <w:rsid w:val="001B5EB0"/>
    <w:rsid w:val="001C2FB4"/>
    <w:rsid w:val="001C5E20"/>
    <w:rsid w:val="001D360E"/>
    <w:rsid w:val="001F2963"/>
    <w:rsid w:val="001F5EE1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5512C"/>
    <w:rsid w:val="00255BEB"/>
    <w:rsid w:val="0026206B"/>
    <w:rsid w:val="002754DB"/>
    <w:rsid w:val="00276105"/>
    <w:rsid w:val="00282F63"/>
    <w:rsid w:val="00283F62"/>
    <w:rsid w:val="0029047C"/>
    <w:rsid w:val="002909C5"/>
    <w:rsid w:val="002A0DCF"/>
    <w:rsid w:val="002A181F"/>
    <w:rsid w:val="002A6F84"/>
    <w:rsid w:val="002B24BD"/>
    <w:rsid w:val="002C22D2"/>
    <w:rsid w:val="002C6C36"/>
    <w:rsid w:val="002D2639"/>
    <w:rsid w:val="002E2BB6"/>
    <w:rsid w:val="002E789F"/>
    <w:rsid w:val="0030110B"/>
    <w:rsid w:val="0031557D"/>
    <w:rsid w:val="0032011A"/>
    <w:rsid w:val="0032242E"/>
    <w:rsid w:val="003354EE"/>
    <w:rsid w:val="00337B3D"/>
    <w:rsid w:val="003423AF"/>
    <w:rsid w:val="00345034"/>
    <w:rsid w:val="00345191"/>
    <w:rsid w:val="00350285"/>
    <w:rsid w:val="00351ED6"/>
    <w:rsid w:val="00366348"/>
    <w:rsid w:val="003832D2"/>
    <w:rsid w:val="00384D5D"/>
    <w:rsid w:val="003B6FCA"/>
    <w:rsid w:val="003C1158"/>
    <w:rsid w:val="003C52D3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15C51"/>
    <w:rsid w:val="00420BE9"/>
    <w:rsid w:val="00424366"/>
    <w:rsid w:val="00431CD9"/>
    <w:rsid w:val="00443ECF"/>
    <w:rsid w:val="00445DA5"/>
    <w:rsid w:val="004501B6"/>
    <w:rsid w:val="0046140F"/>
    <w:rsid w:val="004660A3"/>
    <w:rsid w:val="00470333"/>
    <w:rsid w:val="00471B98"/>
    <w:rsid w:val="00473745"/>
    <w:rsid w:val="00476AE0"/>
    <w:rsid w:val="004776DD"/>
    <w:rsid w:val="0048755B"/>
    <w:rsid w:val="004A7FD2"/>
    <w:rsid w:val="004B1FAB"/>
    <w:rsid w:val="004D48F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5294"/>
    <w:rsid w:val="00556A91"/>
    <w:rsid w:val="00562A47"/>
    <w:rsid w:val="0056784F"/>
    <w:rsid w:val="0057767E"/>
    <w:rsid w:val="00582F9D"/>
    <w:rsid w:val="00594C56"/>
    <w:rsid w:val="005A230D"/>
    <w:rsid w:val="005C0455"/>
    <w:rsid w:val="005D4DC7"/>
    <w:rsid w:val="005E52CD"/>
    <w:rsid w:val="005F55F6"/>
    <w:rsid w:val="005F5732"/>
    <w:rsid w:val="00602574"/>
    <w:rsid w:val="00617945"/>
    <w:rsid w:val="00634FE6"/>
    <w:rsid w:val="00641095"/>
    <w:rsid w:val="006516F2"/>
    <w:rsid w:val="00656263"/>
    <w:rsid w:val="0067348E"/>
    <w:rsid w:val="00675BDB"/>
    <w:rsid w:val="00681FF9"/>
    <w:rsid w:val="00682703"/>
    <w:rsid w:val="00682FB1"/>
    <w:rsid w:val="006903FD"/>
    <w:rsid w:val="00697C1D"/>
    <w:rsid w:val="006A0F6D"/>
    <w:rsid w:val="006C1A3C"/>
    <w:rsid w:val="006E08A2"/>
    <w:rsid w:val="006E5154"/>
    <w:rsid w:val="006E542B"/>
    <w:rsid w:val="006E765C"/>
    <w:rsid w:val="0070122C"/>
    <w:rsid w:val="007034B6"/>
    <w:rsid w:val="00703B90"/>
    <w:rsid w:val="007059EA"/>
    <w:rsid w:val="00710C1C"/>
    <w:rsid w:val="0071487B"/>
    <w:rsid w:val="00736A56"/>
    <w:rsid w:val="00737C49"/>
    <w:rsid w:val="00741DCB"/>
    <w:rsid w:val="0075581C"/>
    <w:rsid w:val="007734FB"/>
    <w:rsid w:val="00790C2E"/>
    <w:rsid w:val="00792E96"/>
    <w:rsid w:val="007A68F9"/>
    <w:rsid w:val="007B02AE"/>
    <w:rsid w:val="007C4AA8"/>
    <w:rsid w:val="007D2642"/>
    <w:rsid w:val="007E255D"/>
    <w:rsid w:val="007E374E"/>
    <w:rsid w:val="007F066B"/>
    <w:rsid w:val="008115EE"/>
    <w:rsid w:val="00813563"/>
    <w:rsid w:val="00826662"/>
    <w:rsid w:val="008409BE"/>
    <w:rsid w:val="0084205F"/>
    <w:rsid w:val="008673FF"/>
    <w:rsid w:val="00875696"/>
    <w:rsid w:val="008941A7"/>
    <w:rsid w:val="008A6562"/>
    <w:rsid w:val="008B1F7F"/>
    <w:rsid w:val="008B5C14"/>
    <w:rsid w:val="008C4771"/>
    <w:rsid w:val="008E1BA5"/>
    <w:rsid w:val="008E2B82"/>
    <w:rsid w:val="008E6A53"/>
    <w:rsid w:val="00922774"/>
    <w:rsid w:val="00924EEF"/>
    <w:rsid w:val="009438FA"/>
    <w:rsid w:val="00954076"/>
    <w:rsid w:val="00964EE2"/>
    <w:rsid w:val="009728E0"/>
    <w:rsid w:val="009966E6"/>
    <w:rsid w:val="009A074A"/>
    <w:rsid w:val="009A25DB"/>
    <w:rsid w:val="009A46BC"/>
    <w:rsid w:val="009A779D"/>
    <w:rsid w:val="009B3624"/>
    <w:rsid w:val="009E7374"/>
    <w:rsid w:val="009F13F4"/>
    <w:rsid w:val="009F40EB"/>
    <w:rsid w:val="009F5EEC"/>
    <w:rsid w:val="00A0157A"/>
    <w:rsid w:val="00A136B7"/>
    <w:rsid w:val="00A23288"/>
    <w:rsid w:val="00A33414"/>
    <w:rsid w:val="00A404A7"/>
    <w:rsid w:val="00A463E8"/>
    <w:rsid w:val="00A47E6F"/>
    <w:rsid w:val="00A52EB5"/>
    <w:rsid w:val="00A71C63"/>
    <w:rsid w:val="00A802E4"/>
    <w:rsid w:val="00AB1E32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0CB9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17870"/>
    <w:rsid w:val="00C2705E"/>
    <w:rsid w:val="00C31A55"/>
    <w:rsid w:val="00C34078"/>
    <w:rsid w:val="00C60A4A"/>
    <w:rsid w:val="00C716E2"/>
    <w:rsid w:val="00C728E1"/>
    <w:rsid w:val="00C73136"/>
    <w:rsid w:val="00C778CA"/>
    <w:rsid w:val="00C80C53"/>
    <w:rsid w:val="00C8301B"/>
    <w:rsid w:val="00C84F9E"/>
    <w:rsid w:val="00CA3B6B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115F3"/>
    <w:rsid w:val="00D13631"/>
    <w:rsid w:val="00D375F9"/>
    <w:rsid w:val="00D41C51"/>
    <w:rsid w:val="00D4433D"/>
    <w:rsid w:val="00D47A9B"/>
    <w:rsid w:val="00D50A2F"/>
    <w:rsid w:val="00D633F1"/>
    <w:rsid w:val="00D63F4A"/>
    <w:rsid w:val="00D66265"/>
    <w:rsid w:val="00D70A16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544F"/>
    <w:rsid w:val="00E77B43"/>
    <w:rsid w:val="00E823E0"/>
    <w:rsid w:val="00E9652E"/>
    <w:rsid w:val="00EA1049"/>
    <w:rsid w:val="00EC038E"/>
    <w:rsid w:val="00EC2CA6"/>
    <w:rsid w:val="00EC30C7"/>
    <w:rsid w:val="00ED6155"/>
    <w:rsid w:val="00EE24EE"/>
    <w:rsid w:val="00EE60E2"/>
    <w:rsid w:val="00EF1B05"/>
    <w:rsid w:val="00F0097E"/>
    <w:rsid w:val="00F00DE1"/>
    <w:rsid w:val="00F021DB"/>
    <w:rsid w:val="00F1544F"/>
    <w:rsid w:val="00F15D0E"/>
    <w:rsid w:val="00F20A5F"/>
    <w:rsid w:val="00F32352"/>
    <w:rsid w:val="00F36576"/>
    <w:rsid w:val="00F37B07"/>
    <w:rsid w:val="00F41B8C"/>
    <w:rsid w:val="00F635AB"/>
    <w:rsid w:val="00F73C6C"/>
    <w:rsid w:val="00F76AD4"/>
    <w:rsid w:val="00F81504"/>
    <w:rsid w:val="00FB12A2"/>
    <w:rsid w:val="00FB2934"/>
    <w:rsid w:val="00FB2A9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sk.lv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53BF-7D80-41FF-9F8C-5DE8BF2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6019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Inga Eihentale</cp:lastModifiedBy>
  <cp:revision>2</cp:revision>
  <cp:lastPrinted>2021-08-13T08:20:00Z</cp:lastPrinted>
  <dcterms:created xsi:type="dcterms:W3CDTF">2021-08-31T12:45:00Z</dcterms:created>
  <dcterms:modified xsi:type="dcterms:W3CDTF">2021-08-31T12:45:00Z</dcterms:modified>
</cp:coreProperties>
</file>