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8D" w:rsidRPr="003A3994" w:rsidRDefault="00BB448D" w:rsidP="00BB448D">
      <w:pPr>
        <w:jc w:val="right"/>
      </w:pPr>
      <w:bookmarkStart w:id="0" w:name="_GoBack"/>
      <w:bookmarkEnd w:id="0"/>
      <w:r>
        <w:t>APSTIPRINU</w:t>
      </w:r>
    </w:p>
    <w:p w:rsidR="00BB448D" w:rsidRDefault="00BB448D" w:rsidP="00BB448D">
      <w:pPr>
        <w:jc w:val="right"/>
      </w:pPr>
      <w:r w:rsidRPr="003A3994">
        <w:t>Jelgavas novada</w:t>
      </w:r>
      <w:r>
        <w:t xml:space="preserve"> Neklātienes vidusskolas d</w:t>
      </w:r>
      <w:r w:rsidRPr="003A3994">
        <w:t xml:space="preserve">irektore </w:t>
      </w:r>
    </w:p>
    <w:p w:rsidR="00BB448D" w:rsidRDefault="00BB448D" w:rsidP="00BB448D">
      <w:pPr>
        <w:jc w:val="right"/>
      </w:pPr>
      <w:r>
        <w:t>______________</w:t>
      </w:r>
      <w:r w:rsidRPr="003A3994">
        <w:t xml:space="preserve">I.SĒRMŪKSLE                                                       </w:t>
      </w:r>
    </w:p>
    <w:p w:rsidR="00BB448D" w:rsidRDefault="00BB448D" w:rsidP="00BB448D"/>
    <w:p w:rsidR="00BB448D" w:rsidRDefault="00BB448D" w:rsidP="00BB448D">
      <w:r>
        <w:t>SASKAŅOTS</w:t>
      </w:r>
      <w:r w:rsidRPr="003A3994">
        <w:t xml:space="preserve">                                                                              </w:t>
      </w:r>
    </w:p>
    <w:p w:rsidR="00BB448D" w:rsidRDefault="00BB448D" w:rsidP="00BB448D">
      <w:r>
        <w:t xml:space="preserve">Jelgavas novada Izglītības pārvaldes vadītāja </w:t>
      </w:r>
    </w:p>
    <w:p w:rsidR="007368A9" w:rsidRPr="003A3994" w:rsidRDefault="00BB448D" w:rsidP="00BB448D">
      <w:r>
        <w:t>_______________G.AVOTIŅA</w:t>
      </w:r>
    </w:p>
    <w:p w:rsidR="000E49E4" w:rsidRDefault="000E49E4">
      <w:pPr>
        <w:jc w:val="center"/>
        <w:rPr>
          <w:sz w:val="36"/>
          <w:szCs w:val="36"/>
        </w:rPr>
      </w:pPr>
    </w:p>
    <w:p w:rsidR="000E49E4" w:rsidRDefault="000E49E4">
      <w:pPr>
        <w:jc w:val="center"/>
        <w:rPr>
          <w:sz w:val="36"/>
          <w:szCs w:val="36"/>
        </w:rPr>
      </w:pPr>
    </w:p>
    <w:p w:rsidR="007368A9" w:rsidRPr="003A3994" w:rsidRDefault="00DA7BF4">
      <w:pPr>
        <w:jc w:val="center"/>
        <w:rPr>
          <w:sz w:val="36"/>
          <w:szCs w:val="36"/>
        </w:rPr>
      </w:pPr>
      <w:r w:rsidRPr="003A3994">
        <w:rPr>
          <w:sz w:val="36"/>
          <w:szCs w:val="36"/>
        </w:rPr>
        <w:t>Jelgavas novada pašvaldības</w:t>
      </w:r>
    </w:p>
    <w:p w:rsidR="007368A9" w:rsidRPr="003A3994" w:rsidRDefault="007368A9">
      <w:pPr>
        <w:jc w:val="right"/>
      </w:pPr>
    </w:p>
    <w:p w:rsidR="007368A9" w:rsidRPr="003A3994" w:rsidRDefault="00DF6691">
      <w:pPr>
        <w:jc w:val="center"/>
        <w:rPr>
          <w:b/>
          <w:sz w:val="52"/>
          <w:szCs w:val="52"/>
        </w:rPr>
      </w:pPr>
      <w:r w:rsidRPr="003A3994">
        <w:rPr>
          <w:b/>
          <w:sz w:val="52"/>
          <w:szCs w:val="52"/>
        </w:rPr>
        <w:t>Jelgavas novada</w:t>
      </w:r>
    </w:p>
    <w:p w:rsidR="007368A9" w:rsidRPr="003A3994" w:rsidRDefault="007368A9">
      <w:pPr>
        <w:jc w:val="center"/>
        <w:rPr>
          <w:b/>
          <w:sz w:val="52"/>
          <w:szCs w:val="52"/>
        </w:rPr>
      </w:pPr>
      <w:r w:rsidRPr="003A3994">
        <w:rPr>
          <w:b/>
          <w:sz w:val="52"/>
          <w:szCs w:val="52"/>
        </w:rPr>
        <w:t xml:space="preserve"> Neklātienes vidusskola</w:t>
      </w:r>
    </w:p>
    <w:p w:rsidR="007368A9" w:rsidRPr="003A3994" w:rsidRDefault="007368A9">
      <w:pPr>
        <w:jc w:val="center"/>
        <w:rPr>
          <w:sz w:val="36"/>
          <w:szCs w:val="36"/>
        </w:rPr>
      </w:pPr>
    </w:p>
    <w:p w:rsidR="007368A9" w:rsidRPr="003A3994" w:rsidRDefault="007368A9">
      <w:pPr>
        <w:jc w:val="center"/>
      </w:pPr>
      <w:r w:rsidRPr="003A3994">
        <w:t>Reģistrācijas Nr. 0914900863</w:t>
      </w:r>
    </w:p>
    <w:p w:rsidR="007368A9" w:rsidRPr="003A3994" w:rsidRDefault="007368A9">
      <w:pPr>
        <w:jc w:val="center"/>
      </w:pPr>
      <w:r w:rsidRPr="003A3994">
        <w:t>Pasta 37, Jelgavā, LV 3001</w:t>
      </w:r>
    </w:p>
    <w:p w:rsidR="00DA7BF4" w:rsidRPr="003A3994" w:rsidRDefault="00DA7BF4">
      <w:pPr>
        <w:jc w:val="center"/>
      </w:pPr>
      <w:r w:rsidRPr="003A3994">
        <w:t>Telefona Nr. 63084021, 29122018</w:t>
      </w:r>
    </w:p>
    <w:p w:rsidR="007368A9" w:rsidRPr="003A3994" w:rsidRDefault="000D1581">
      <w:pPr>
        <w:jc w:val="center"/>
      </w:pPr>
      <w:hyperlink r:id="rId8" w:history="1">
        <w:r w:rsidR="003126B8" w:rsidRPr="004E6811">
          <w:rPr>
            <w:rStyle w:val="Hyperlink"/>
          </w:rPr>
          <w:t>nvsk@jelgavasnovads.lv</w:t>
        </w:r>
      </w:hyperlink>
    </w:p>
    <w:p w:rsidR="007368A9" w:rsidRPr="003A3994" w:rsidRDefault="000D1581">
      <w:pPr>
        <w:jc w:val="center"/>
      </w:pPr>
      <w:hyperlink r:id="rId9" w:history="1">
        <w:r w:rsidR="00394AD5" w:rsidRPr="003A3994">
          <w:rPr>
            <w:rStyle w:val="Hyperlink"/>
          </w:rPr>
          <w:t>www.nvsk.lv</w:t>
        </w:r>
      </w:hyperlink>
    </w:p>
    <w:p w:rsidR="007368A9" w:rsidRPr="003A3994" w:rsidRDefault="007368A9">
      <w:pPr>
        <w:jc w:val="center"/>
      </w:pPr>
      <w:r w:rsidRPr="003A3994">
        <w:t>Direktore Irma SĒRMŪKSLE</w:t>
      </w: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rPr>
          <w:b/>
          <w:sz w:val="56"/>
          <w:szCs w:val="56"/>
        </w:rPr>
      </w:pPr>
      <w:r w:rsidRPr="003A3994">
        <w:rPr>
          <w:b/>
          <w:sz w:val="56"/>
          <w:szCs w:val="56"/>
        </w:rPr>
        <w:t>ATTĪSTĪBAS PLĀNS</w:t>
      </w:r>
    </w:p>
    <w:p w:rsidR="007368A9" w:rsidRPr="003A3994" w:rsidRDefault="007368A9">
      <w:pPr>
        <w:jc w:val="center"/>
        <w:rPr>
          <w:b/>
          <w:sz w:val="20"/>
          <w:szCs w:val="20"/>
        </w:rPr>
      </w:pPr>
    </w:p>
    <w:p w:rsidR="007368A9" w:rsidRPr="003A3994" w:rsidRDefault="00FB6CB5">
      <w:pPr>
        <w:jc w:val="center"/>
        <w:rPr>
          <w:sz w:val="36"/>
          <w:szCs w:val="36"/>
        </w:rPr>
      </w:pPr>
      <w:r>
        <w:rPr>
          <w:sz w:val="36"/>
          <w:szCs w:val="36"/>
        </w:rPr>
        <w:t>no 2020./2021. m. g. - 2022./2023</w:t>
      </w:r>
      <w:r w:rsidR="009F0021" w:rsidRPr="003A3994">
        <w:rPr>
          <w:sz w:val="36"/>
          <w:szCs w:val="36"/>
        </w:rPr>
        <w:t>. m.</w:t>
      </w:r>
      <w:r w:rsidR="007368A9" w:rsidRPr="003A3994">
        <w:rPr>
          <w:sz w:val="36"/>
          <w:szCs w:val="36"/>
        </w:rPr>
        <w:t>g.</w:t>
      </w:r>
    </w:p>
    <w:p w:rsidR="007368A9" w:rsidRPr="003A3994" w:rsidRDefault="007368A9">
      <w:pPr>
        <w:jc w:val="center"/>
        <w:rPr>
          <w:b/>
        </w:rPr>
      </w:pPr>
    </w:p>
    <w:p w:rsidR="004709EC" w:rsidRPr="003A3994" w:rsidRDefault="004709EC">
      <w:pPr>
        <w:jc w:val="center"/>
        <w:rPr>
          <w:b/>
        </w:rPr>
      </w:pPr>
    </w:p>
    <w:p w:rsidR="004709EC" w:rsidRPr="003A3994" w:rsidRDefault="004709EC">
      <w:pPr>
        <w:jc w:val="center"/>
        <w:rPr>
          <w:b/>
        </w:rPr>
      </w:pPr>
    </w:p>
    <w:p w:rsidR="004709EC" w:rsidRPr="003A3994" w:rsidRDefault="004709EC">
      <w:pPr>
        <w:jc w:val="center"/>
        <w:rPr>
          <w:b/>
        </w:rPr>
      </w:pPr>
    </w:p>
    <w:p w:rsidR="004709EC" w:rsidRPr="003A3994" w:rsidRDefault="004709EC">
      <w:pPr>
        <w:jc w:val="center"/>
        <w:rPr>
          <w:b/>
        </w:rP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3A3994" w:rsidRDefault="007368A9">
      <w:pPr>
        <w:jc w:val="center"/>
      </w:pPr>
    </w:p>
    <w:p w:rsidR="007368A9" w:rsidRPr="000E49E4" w:rsidRDefault="00FB6CB5">
      <w:pPr>
        <w:jc w:val="center"/>
        <w:rPr>
          <w:sz w:val="28"/>
          <w:szCs w:val="28"/>
        </w:rPr>
      </w:pPr>
      <w:r>
        <w:rPr>
          <w:sz w:val="28"/>
          <w:szCs w:val="28"/>
        </w:rPr>
        <w:t>Jelgava, 2020</w:t>
      </w:r>
    </w:p>
    <w:p w:rsidR="00A04355" w:rsidRDefault="00A04355">
      <w:pPr>
        <w:rPr>
          <w:b/>
          <w:sz w:val="32"/>
          <w:szCs w:val="32"/>
        </w:rPr>
        <w:sectPr w:rsidR="00A04355" w:rsidSect="002E097B">
          <w:pgSz w:w="11906" w:h="16838" w:code="9"/>
          <w:pgMar w:top="1134" w:right="1134" w:bottom="709" w:left="1843" w:header="567" w:footer="78" w:gutter="0"/>
          <w:pgNumType w:chapStyle="2"/>
          <w:cols w:space="708"/>
          <w:docGrid w:linePitch="360"/>
        </w:sectPr>
      </w:pPr>
    </w:p>
    <w:p w:rsidR="007368A9" w:rsidRPr="003A3994" w:rsidRDefault="007368A9">
      <w:pPr>
        <w:rPr>
          <w:b/>
          <w:sz w:val="32"/>
          <w:szCs w:val="32"/>
        </w:rPr>
      </w:pPr>
    </w:p>
    <w:p w:rsidR="000046C7" w:rsidRDefault="000046C7" w:rsidP="00DC0AB2">
      <w:pPr>
        <w:spacing w:line="276" w:lineRule="auto"/>
        <w:rPr>
          <w:b/>
          <w:sz w:val="32"/>
          <w:szCs w:val="32"/>
        </w:rPr>
      </w:pPr>
      <w:r>
        <w:rPr>
          <w:b/>
          <w:sz w:val="32"/>
          <w:szCs w:val="32"/>
        </w:rPr>
        <w:t xml:space="preserve">Jelgavas novada Neklātienes vidusskolas </w:t>
      </w:r>
      <w:r w:rsidR="007A2216">
        <w:rPr>
          <w:b/>
          <w:sz w:val="32"/>
          <w:szCs w:val="32"/>
        </w:rPr>
        <w:t>misija</w:t>
      </w:r>
      <w:r>
        <w:rPr>
          <w:b/>
          <w:sz w:val="32"/>
          <w:szCs w:val="32"/>
        </w:rPr>
        <w:t>:</w:t>
      </w:r>
    </w:p>
    <w:p w:rsidR="007A2216" w:rsidRPr="00DC0AB2" w:rsidRDefault="00DC0AB2" w:rsidP="00DC0AB2">
      <w:pPr>
        <w:spacing w:line="276" w:lineRule="auto"/>
        <w:rPr>
          <w:b/>
          <w:sz w:val="32"/>
          <w:szCs w:val="32"/>
        </w:rPr>
      </w:pPr>
      <w:r>
        <w:t>a</w:t>
      </w:r>
      <w:r w:rsidR="007A2216" w:rsidRPr="006A6CC8">
        <w:t>tbalstīt katru, kurš grib mācīties</w:t>
      </w:r>
      <w:r w:rsidR="007A2216">
        <w:t>.</w:t>
      </w:r>
    </w:p>
    <w:p w:rsidR="00957E8C" w:rsidRDefault="00957E8C" w:rsidP="00DC0AB2">
      <w:pPr>
        <w:spacing w:line="276" w:lineRule="auto"/>
        <w:rPr>
          <w:b/>
          <w:sz w:val="32"/>
          <w:szCs w:val="32"/>
        </w:rPr>
      </w:pPr>
    </w:p>
    <w:p w:rsidR="000046C7" w:rsidRDefault="000046C7" w:rsidP="00DC0AB2">
      <w:pPr>
        <w:spacing w:line="276" w:lineRule="auto"/>
        <w:rPr>
          <w:b/>
          <w:sz w:val="32"/>
          <w:szCs w:val="32"/>
        </w:rPr>
      </w:pPr>
      <w:r>
        <w:rPr>
          <w:b/>
          <w:sz w:val="32"/>
          <w:szCs w:val="32"/>
        </w:rPr>
        <w:t>Jelgavas novada Neklātienes vidusskolas</w:t>
      </w:r>
      <w:r w:rsidR="007A2216" w:rsidRPr="007A2216">
        <w:rPr>
          <w:b/>
          <w:sz w:val="32"/>
          <w:szCs w:val="32"/>
        </w:rPr>
        <w:t xml:space="preserve"> vīzija</w:t>
      </w:r>
      <w:r>
        <w:rPr>
          <w:b/>
          <w:sz w:val="32"/>
          <w:szCs w:val="32"/>
        </w:rPr>
        <w:t>:</w:t>
      </w:r>
    </w:p>
    <w:p w:rsidR="007A2216" w:rsidRDefault="007A2216" w:rsidP="00DC0AB2">
      <w:pPr>
        <w:spacing w:line="276" w:lineRule="auto"/>
      </w:pPr>
      <w:r>
        <w:t>Skola, kurā</w:t>
      </w:r>
      <w:r w:rsidRPr="006A6CC8">
        <w:t xml:space="preserve"> katram ir iespēja </w:t>
      </w:r>
      <w:r>
        <w:t>virzīties uz savu mērķu piepildījumu.</w:t>
      </w:r>
    </w:p>
    <w:p w:rsidR="00223439" w:rsidRPr="00DC0AB2" w:rsidRDefault="00223439" w:rsidP="00DC0AB2">
      <w:pPr>
        <w:spacing w:line="276" w:lineRule="auto"/>
        <w:rPr>
          <w:b/>
          <w:sz w:val="32"/>
          <w:szCs w:val="32"/>
        </w:rPr>
      </w:pPr>
    </w:p>
    <w:p w:rsidR="00223439" w:rsidRDefault="00223439" w:rsidP="00223439">
      <w:pPr>
        <w:spacing w:line="276" w:lineRule="auto"/>
        <w:rPr>
          <w:b/>
          <w:sz w:val="32"/>
          <w:szCs w:val="32"/>
        </w:rPr>
      </w:pPr>
      <w:r>
        <w:rPr>
          <w:b/>
          <w:sz w:val="32"/>
          <w:szCs w:val="32"/>
        </w:rPr>
        <w:t>Jelgavas novada Neklātienes vidusskolas</w:t>
      </w:r>
      <w:r w:rsidRPr="007A2216">
        <w:rPr>
          <w:b/>
          <w:sz w:val="32"/>
          <w:szCs w:val="32"/>
        </w:rPr>
        <w:t xml:space="preserve"> </w:t>
      </w:r>
      <w:r>
        <w:rPr>
          <w:b/>
          <w:sz w:val="32"/>
          <w:szCs w:val="32"/>
        </w:rPr>
        <w:t xml:space="preserve">absolventa </w:t>
      </w:r>
      <w:r w:rsidRPr="007A2216">
        <w:rPr>
          <w:b/>
          <w:sz w:val="32"/>
          <w:szCs w:val="32"/>
        </w:rPr>
        <w:t>vīzija</w:t>
      </w:r>
      <w:r>
        <w:rPr>
          <w:b/>
          <w:sz w:val="32"/>
          <w:szCs w:val="32"/>
        </w:rPr>
        <w:t>:</w:t>
      </w:r>
    </w:p>
    <w:p w:rsidR="00223439" w:rsidRPr="00E24389" w:rsidRDefault="00223439" w:rsidP="00223439">
      <w:pPr>
        <w:spacing w:line="276" w:lineRule="auto"/>
      </w:pPr>
      <w:r w:rsidRPr="00E24389">
        <w:t>Pilsoniski atbildīga un patriotiska personība, kas zina savas tālākās izglītošanās virzienu un mērķtiecīgi to realizē; ir atbildīgs par savu veselību, īsteno veselīgu dzīvesveidu; ir sociāli aktīvs</w:t>
      </w:r>
      <w:r w:rsidR="00E24389">
        <w:t xml:space="preserve"> un a</w:t>
      </w:r>
      <w:r w:rsidR="00E24389" w:rsidRPr="00E24389">
        <w:t xml:space="preserve">tbildīgs par savas valodas un kultūras attīstību. </w:t>
      </w:r>
    </w:p>
    <w:p w:rsidR="00957E8C" w:rsidRDefault="00957E8C" w:rsidP="00DC0AB2">
      <w:pPr>
        <w:spacing w:line="276" w:lineRule="auto"/>
        <w:jc w:val="both"/>
        <w:rPr>
          <w:b/>
          <w:sz w:val="32"/>
          <w:szCs w:val="32"/>
        </w:rPr>
      </w:pPr>
    </w:p>
    <w:p w:rsidR="007A2216" w:rsidRPr="00DC0AB2" w:rsidRDefault="000046C7" w:rsidP="00DC0AB2">
      <w:pPr>
        <w:spacing w:line="276" w:lineRule="auto"/>
        <w:jc w:val="both"/>
        <w:rPr>
          <w:b/>
          <w:sz w:val="32"/>
          <w:szCs w:val="32"/>
        </w:rPr>
      </w:pPr>
      <w:r>
        <w:rPr>
          <w:b/>
          <w:sz w:val="32"/>
          <w:szCs w:val="32"/>
        </w:rPr>
        <w:t>Jelgavas novada Neklātienes vidusskolas</w:t>
      </w:r>
      <w:r w:rsidR="007A2216" w:rsidRPr="007A2216">
        <w:rPr>
          <w:b/>
          <w:sz w:val="32"/>
          <w:szCs w:val="32"/>
        </w:rPr>
        <w:t xml:space="preserve"> pamatmērķis un uzdevumi</w:t>
      </w:r>
      <w:r>
        <w:rPr>
          <w:b/>
          <w:sz w:val="32"/>
          <w:szCs w:val="32"/>
        </w:rPr>
        <w:t>:</w:t>
      </w:r>
      <w:r w:rsidR="007A2216">
        <w:t>ir noteikti Skolas nolikumā. Skolas pamatmērtķis ir v</w:t>
      </w:r>
      <w:r w:rsidR="007A2216">
        <w:rPr>
          <w:spacing w:val="-1"/>
        </w:rPr>
        <w:t>e</w:t>
      </w:r>
      <w:r w:rsidR="007A2216">
        <w:t>idot</w:t>
      </w:r>
      <w:r w:rsidR="007A2216">
        <w:rPr>
          <w:spacing w:val="3"/>
        </w:rPr>
        <w:t xml:space="preserve"> </w:t>
      </w:r>
      <w:r w:rsidR="007A2216">
        <w:t>i</w:t>
      </w:r>
      <w:r w:rsidR="007A2216">
        <w:rPr>
          <w:spacing w:val="2"/>
        </w:rPr>
        <w:t>z</w:t>
      </w:r>
      <w:r w:rsidR="007A2216">
        <w:rPr>
          <w:spacing w:val="-2"/>
        </w:rPr>
        <w:t>g</w:t>
      </w:r>
      <w:r w:rsidR="007A2216">
        <w:t>l</w:t>
      </w:r>
      <w:r w:rsidR="007A2216">
        <w:rPr>
          <w:spacing w:val="1"/>
        </w:rPr>
        <w:t>ī</w:t>
      </w:r>
      <w:r w:rsidR="007A2216">
        <w:t>t</w:t>
      </w:r>
      <w:r w:rsidR="007A2216">
        <w:rPr>
          <w:spacing w:val="1"/>
        </w:rPr>
        <w:t>ī</w:t>
      </w:r>
      <w:r w:rsidR="007A2216">
        <w:t>b</w:t>
      </w:r>
      <w:r w:rsidR="007A2216">
        <w:rPr>
          <w:spacing w:val="-1"/>
        </w:rPr>
        <w:t>a</w:t>
      </w:r>
      <w:r w:rsidR="007A2216">
        <w:t>s vid</w:t>
      </w:r>
      <w:r w:rsidR="007A2216">
        <w:rPr>
          <w:spacing w:val="1"/>
        </w:rPr>
        <w:t>i</w:t>
      </w:r>
      <w:r w:rsidR="007A2216">
        <w:t>, or</w:t>
      </w:r>
      <w:r w:rsidR="007A2216">
        <w:rPr>
          <w:spacing w:val="-3"/>
        </w:rPr>
        <w:t>g</w:t>
      </w:r>
      <w:r w:rsidR="007A2216">
        <w:rPr>
          <w:spacing w:val="-1"/>
        </w:rPr>
        <w:t>a</w:t>
      </w:r>
      <w:r w:rsidR="007A2216">
        <w:t>ni</w:t>
      </w:r>
      <w:r w:rsidR="007A2216">
        <w:rPr>
          <w:spacing w:val="2"/>
        </w:rPr>
        <w:t>z</w:t>
      </w:r>
      <w:r w:rsidR="007A2216">
        <w:rPr>
          <w:spacing w:val="-1"/>
        </w:rPr>
        <w:t>ē</w:t>
      </w:r>
      <w:r w:rsidR="007A2216">
        <w:t>t</w:t>
      </w:r>
      <w:r w:rsidR="007A2216">
        <w:rPr>
          <w:spacing w:val="3"/>
        </w:rPr>
        <w:t xml:space="preserve"> </w:t>
      </w:r>
      <w:r w:rsidR="007A2216">
        <w:t>un īs</w:t>
      </w:r>
      <w:r w:rsidR="007A2216">
        <w:rPr>
          <w:spacing w:val="1"/>
        </w:rPr>
        <w:t>t</w:t>
      </w:r>
      <w:r w:rsidR="007A2216">
        <w:rPr>
          <w:spacing w:val="-1"/>
        </w:rPr>
        <w:t>e</w:t>
      </w:r>
      <w:r w:rsidR="007A2216">
        <w:t>not i</w:t>
      </w:r>
      <w:r w:rsidR="007A2216">
        <w:rPr>
          <w:spacing w:val="2"/>
        </w:rPr>
        <w:t>z</w:t>
      </w:r>
      <w:r w:rsidR="007A2216">
        <w:rPr>
          <w:spacing w:val="-2"/>
        </w:rPr>
        <w:t>g</w:t>
      </w:r>
      <w:r w:rsidR="007A2216">
        <w:t>l</w:t>
      </w:r>
      <w:r w:rsidR="007A2216">
        <w:rPr>
          <w:spacing w:val="1"/>
        </w:rPr>
        <w:t>ī</w:t>
      </w:r>
      <w:r w:rsidR="007A2216">
        <w:t>t</w:t>
      </w:r>
      <w:r w:rsidR="007A2216">
        <w:rPr>
          <w:spacing w:val="1"/>
        </w:rPr>
        <w:t>ī</w:t>
      </w:r>
      <w:r w:rsidR="007A2216">
        <w:t>b</w:t>
      </w:r>
      <w:r w:rsidR="007A2216">
        <w:rPr>
          <w:spacing w:val="-1"/>
        </w:rPr>
        <w:t>a</w:t>
      </w:r>
      <w:r w:rsidR="007A2216">
        <w:t>s pro</w:t>
      </w:r>
      <w:r w:rsidR="007A2216">
        <w:rPr>
          <w:spacing w:val="-2"/>
        </w:rPr>
        <w:t>c</w:t>
      </w:r>
      <w:r w:rsidR="007A2216">
        <w:rPr>
          <w:spacing w:val="-1"/>
        </w:rPr>
        <w:t>e</w:t>
      </w:r>
      <w:r w:rsidR="007A2216">
        <w:t>su, k</w:t>
      </w:r>
      <w:r w:rsidR="007A2216">
        <w:rPr>
          <w:spacing w:val="-1"/>
        </w:rPr>
        <w:t>a</w:t>
      </w:r>
      <w:r w:rsidR="007A2216">
        <w:t>s nodr</w:t>
      </w:r>
      <w:r w:rsidR="007A2216">
        <w:rPr>
          <w:spacing w:val="-1"/>
        </w:rPr>
        <w:t>o</w:t>
      </w:r>
      <w:r w:rsidR="007A2216">
        <w:t>šina</w:t>
      </w:r>
      <w:r w:rsidR="007A2216">
        <w:rPr>
          <w:spacing w:val="2"/>
        </w:rPr>
        <w:t xml:space="preserve"> </w:t>
      </w:r>
      <w:r w:rsidR="007A2216">
        <w:t>v</w:t>
      </w:r>
      <w:r w:rsidR="007A2216">
        <w:rPr>
          <w:spacing w:val="-1"/>
        </w:rPr>
        <w:t>a</w:t>
      </w:r>
      <w:r w:rsidR="007A2216">
        <w:t>ls</w:t>
      </w:r>
      <w:r w:rsidR="007A2216">
        <w:rPr>
          <w:spacing w:val="1"/>
        </w:rPr>
        <w:t>t</w:t>
      </w:r>
      <w:r w:rsidR="007A2216">
        <w:t>s</w:t>
      </w:r>
      <w:r w:rsidR="007A2216">
        <w:rPr>
          <w:spacing w:val="2"/>
        </w:rPr>
        <w:t xml:space="preserve"> </w:t>
      </w:r>
      <w:r w:rsidR="007A2216">
        <w:t>vispā</w:t>
      </w:r>
      <w:r w:rsidR="007A2216">
        <w:rPr>
          <w:spacing w:val="-1"/>
        </w:rPr>
        <w:t>rē</w:t>
      </w:r>
      <w:r w:rsidR="007A2216">
        <w:t>jās</w:t>
      </w:r>
      <w:r w:rsidR="007A2216">
        <w:rPr>
          <w:spacing w:val="2"/>
        </w:rPr>
        <w:t xml:space="preserve"> </w:t>
      </w:r>
      <w:r w:rsidR="007A2216">
        <w:t>p</w:t>
      </w:r>
      <w:r w:rsidR="007A2216">
        <w:rPr>
          <w:spacing w:val="-1"/>
        </w:rPr>
        <w:t>a</w:t>
      </w:r>
      <w:r w:rsidR="007A2216">
        <w:t>mati</w:t>
      </w:r>
      <w:r w:rsidR="007A2216">
        <w:rPr>
          <w:spacing w:val="2"/>
        </w:rPr>
        <w:t>z</w:t>
      </w:r>
      <w:r w:rsidR="007A2216">
        <w:rPr>
          <w:spacing w:val="-2"/>
        </w:rPr>
        <w:t>g</w:t>
      </w:r>
      <w:r w:rsidR="007A2216">
        <w:t>l</w:t>
      </w:r>
      <w:r w:rsidR="007A2216">
        <w:rPr>
          <w:spacing w:val="1"/>
        </w:rPr>
        <w:t>ī</w:t>
      </w:r>
      <w:r w:rsidR="007A2216">
        <w:t>t</w:t>
      </w:r>
      <w:r w:rsidR="007A2216">
        <w:rPr>
          <w:spacing w:val="1"/>
        </w:rPr>
        <w:t>ī</w:t>
      </w:r>
      <w:r w:rsidR="007A2216">
        <w:t>b</w:t>
      </w:r>
      <w:r w:rsidR="007A2216">
        <w:rPr>
          <w:spacing w:val="-1"/>
        </w:rPr>
        <w:t>a</w:t>
      </w:r>
      <w:r w:rsidR="007A2216">
        <w:t>s</w:t>
      </w:r>
      <w:r w:rsidR="007A2216">
        <w:rPr>
          <w:spacing w:val="2"/>
        </w:rPr>
        <w:t xml:space="preserve"> </w:t>
      </w:r>
      <w:r w:rsidR="007A2216">
        <w:t>un</w:t>
      </w:r>
      <w:r w:rsidR="007A2216">
        <w:rPr>
          <w:spacing w:val="2"/>
        </w:rPr>
        <w:t xml:space="preserve"> </w:t>
      </w:r>
      <w:r w:rsidR="007A2216">
        <w:t>vi</w:t>
      </w:r>
      <w:r w:rsidR="007A2216">
        <w:rPr>
          <w:spacing w:val="-2"/>
        </w:rPr>
        <w:t>d</w:t>
      </w:r>
      <w:r w:rsidR="007A2216">
        <w:rPr>
          <w:spacing w:val="-1"/>
        </w:rPr>
        <w:t>ē</w:t>
      </w:r>
      <w:r w:rsidR="007A2216">
        <w:t>jās</w:t>
      </w:r>
      <w:r w:rsidR="007A2216">
        <w:rPr>
          <w:spacing w:val="2"/>
        </w:rPr>
        <w:t xml:space="preserve"> </w:t>
      </w:r>
      <w:r w:rsidR="007A2216">
        <w:t>i</w:t>
      </w:r>
      <w:r w:rsidR="007A2216">
        <w:rPr>
          <w:spacing w:val="2"/>
        </w:rPr>
        <w:t>z</w:t>
      </w:r>
      <w:r w:rsidR="007A2216">
        <w:rPr>
          <w:spacing w:val="-2"/>
        </w:rPr>
        <w:t>g</w:t>
      </w:r>
      <w:r w:rsidR="007A2216">
        <w:t>l</w:t>
      </w:r>
      <w:r w:rsidR="007A2216">
        <w:rPr>
          <w:spacing w:val="1"/>
        </w:rPr>
        <w:t>ī</w:t>
      </w:r>
      <w:r w:rsidR="007A2216">
        <w:t>t</w:t>
      </w:r>
      <w:r w:rsidR="007A2216">
        <w:rPr>
          <w:spacing w:val="1"/>
        </w:rPr>
        <w:t>ī</w:t>
      </w:r>
      <w:r w:rsidR="007A2216">
        <w:t>b</w:t>
      </w:r>
      <w:r w:rsidR="007A2216">
        <w:rPr>
          <w:spacing w:val="-1"/>
        </w:rPr>
        <w:t>a</w:t>
      </w:r>
      <w:r w:rsidR="007A2216">
        <w:t>s</w:t>
      </w:r>
      <w:r w:rsidR="007A2216">
        <w:rPr>
          <w:spacing w:val="2"/>
        </w:rPr>
        <w:t xml:space="preserve"> </w:t>
      </w:r>
      <w:r w:rsidR="007A2216">
        <w:t>stand</w:t>
      </w:r>
      <w:r w:rsidR="007A2216">
        <w:rPr>
          <w:spacing w:val="-1"/>
        </w:rPr>
        <w:t>a</w:t>
      </w:r>
      <w:r w:rsidR="007A2216">
        <w:t>rtos noteikto</w:t>
      </w:r>
      <w:r w:rsidR="007A2216">
        <w:rPr>
          <w:spacing w:val="3"/>
        </w:rPr>
        <w:t xml:space="preserve"> </w:t>
      </w:r>
      <w:r w:rsidR="007A2216">
        <w:t>mē</w:t>
      </w:r>
      <w:r w:rsidR="007A2216">
        <w:rPr>
          <w:spacing w:val="-1"/>
        </w:rPr>
        <w:t>r</w:t>
      </w:r>
      <w:r w:rsidR="007A2216">
        <w:t>ķu s</w:t>
      </w:r>
      <w:r w:rsidR="007A2216">
        <w:rPr>
          <w:spacing w:val="-1"/>
        </w:rPr>
        <w:t>a</w:t>
      </w:r>
      <w:r w:rsidR="007A2216">
        <w:t>snie</w:t>
      </w:r>
      <w:r w:rsidR="007A2216">
        <w:rPr>
          <w:spacing w:val="-3"/>
        </w:rPr>
        <w:t>g</w:t>
      </w:r>
      <w:r w:rsidR="007A2216">
        <w:rPr>
          <w:spacing w:val="2"/>
        </w:rPr>
        <w:t>š</w:t>
      </w:r>
      <w:r w:rsidR="007A2216">
        <w:rPr>
          <w:spacing w:val="-1"/>
        </w:rPr>
        <w:t>a</w:t>
      </w:r>
      <w:r w:rsidR="007A2216">
        <w:t>nu.</w:t>
      </w:r>
    </w:p>
    <w:p w:rsidR="00957E8C" w:rsidRDefault="00957E8C" w:rsidP="007A2216">
      <w:pPr>
        <w:jc w:val="center"/>
        <w:rPr>
          <w:b/>
          <w:sz w:val="32"/>
          <w:szCs w:val="32"/>
        </w:rPr>
      </w:pPr>
    </w:p>
    <w:p w:rsidR="000046C7" w:rsidRDefault="000046C7" w:rsidP="007A2216">
      <w:pPr>
        <w:jc w:val="center"/>
        <w:rPr>
          <w:b/>
          <w:sz w:val="32"/>
          <w:szCs w:val="32"/>
        </w:rPr>
      </w:pPr>
      <w:r>
        <w:rPr>
          <w:b/>
          <w:sz w:val="32"/>
          <w:szCs w:val="32"/>
        </w:rPr>
        <w:t>Jelgavas novada Neklātienes vidusskolas</w:t>
      </w:r>
    </w:p>
    <w:p w:rsidR="007A2216" w:rsidRDefault="007A2216" w:rsidP="007A2216">
      <w:pPr>
        <w:jc w:val="center"/>
        <w:rPr>
          <w:b/>
          <w:sz w:val="32"/>
          <w:szCs w:val="32"/>
        </w:rPr>
      </w:pPr>
      <w:r w:rsidRPr="007A2216">
        <w:rPr>
          <w:b/>
          <w:sz w:val="32"/>
          <w:szCs w:val="32"/>
        </w:rPr>
        <w:t xml:space="preserve"> galvenie uzdevumi</w:t>
      </w:r>
    </w:p>
    <w:p w:rsidR="007A2216" w:rsidRPr="00DC0AB2" w:rsidRDefault="007A2216" w:rsidP="007A2216">
      <w:pPr>
        <w:jc w:val="center"/>
        <w:rPr>
          <w:b/>
          <w:sz w:val="20"/>
          <w:szCs w:val="20"/>
        </w:rPr>
      </w:pP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nodrošināt izglītojamo ar zināšanām un prasmēm, kas ir nepieciešamas personiskai izaugsmei un attīstībai, pilsoniskai līdzdalībai, nodarbinātībai, sociālajai integrācijai un izglītības turpināšanai;</w:t>
      </w: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veicināt izglītojamā pilnveidošanos par garīgi, emocionāli unn fiziski attīstītu personību un izkopt veselīga dzīvesveida paradumus;</w:t>
      </w: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sekmēt izglītojamā sociāli aktīvu attieksmi, saglabājot un attīstot savu valodu, etnisko un kultūras savdabību;</w:t>
      </w: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izkopt izglītojamā prasmi patstāvīgi mācīties un pilnveidoties, motivēt mūžizglītībai un apzinātai karjeras izvēlei;</w:t>
      </w: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sadarboties ar nepilngadīgo izglītojamo vecākiem vai aizbildņiem, lai nodrošinātu izglītības ieguvi visiem izglītojamajiem;</w:t>
      </w: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izvēlēties izglītošanas darba metodes un formas;</w:t>
      </w:r>
    </w:p>
    <w:p w:rsidR="007A2216" w:rsidRPr="007A2216" w:rsidRDefault="007A2216" w:rsidP="00DB278F">
      <w:pPr>
        <w:pStyle w:val="ListParagraph"/>
        <w:numPr>
          <w:ilvl w:val="0"/>
          <w:numId w:val="7"/>
        </w:numPr>
        <w:spacing w:after="0"/>
        <w:ind w:left="426"/>
        <w:rPr>
          <w:rFonts w:ascii="Times New Roman" w:hAnsi="Times New Roman"/>
          <w:sz w:val="24"/>
          <w:szCs w:val="24"/>
        </w:rPr>
      </w:pPr>
      <w:r w:rsidRPr="007A2216">
        <w:rPr>
          <w:rFonts w:ascii="Times New Roman" w:hAnsi="Times New Roman"/>
          <w:sz w:val="24"/>
          <w:szCs w:val="24"/>
        </w:rPr>
        <w:t>racionāli izmantot izglītībai iedalītos finanšu resursus.</w:t>
      </w:r>
    </w:p>
    <w:p w:rsidR="00DC0AB2" w:rsidRDefault="00DC0AB2" w:rsidP="00DC0AB2">
      <w:pPr>
        <w:spacing w:line="276" w:lineRule="auto"/>
        <w:rPr>
          <w:b/>
        </w:rPr>
      </w:pPr>
    </w:p>
    <w:p w:rsidR="00F96612" w:rsidRPr="00F96612" w:rsidRDefault="00F96612" w:rsidP="00DC0AB2">
      <w:pPr>
        <w:spacing w:line="276" w:lineRule="auto"/>
        <w:rPr>
          <w:b/>
        </w:rPr>
      </w:pPr>
    </w:p>
    <w:p w:rsidR="007A2216" w:rsidRPr="00F96612" w:rsidRDefault="00FB6CB5" w:rsidP="00F96612">
      <w:pPr>
        <w:spacing w:line="276" w:lineRule="auto"/>
        <w:ind w:firstLine="720"/>
        <w:jc w:val="center"/>
      </w:pPr>
      <w:r w:rsidRPr="00F96612">
        <w:rPr>
          <w:b/>
        </w:rPr>
        <w:t>PRIORITĀTES</w:t>
      </w:r>
    </w:p>
    <w:p w:rsidR="007A2216" w:rsidRDefault="007368A9">
      <w:pPr>
        <w:spacing w:line="360" w:lineRule="auto"/>
        <w:ind w:firstLine="539"/>
        <w:jc w:val="both"/>
        <w:rPr>
          <w:sz w:val="28"/>
          <w:szCs w:val="28"/>
        </w:rPr>
      </w:pPr>
      <w:r w:rsidRPr="003A3994">
        <w:rPr>
          <w:sz w:val="28"/>
          <w:szCs w:val="28"/>
        </w:rPr>
        <w:t xml:space="preserve">  </w:t>
      </w:r>
    </w:p>
    <w:p w:rsidR="007A2216" w:rsidRDefault="007A2216" w:rsidP="00FA26C4">
      <w:pPr>
        <w:jc w:val="center"/>
        <w:rPr>
          <w:b/>
          <w:sz w:val="32"/>
          <w:szCs w:val="32"/>
        </w:rPr>
      </w:pPr>
    </w:p>
    <w:p w:rsidR="00F96612" w:rsidRPr="00F96612" w:rsidRDefault="00F96612" w:rsidP="00F96612">
      <w:pPr>
        <w:spacing w:line="360" w:lineRule="auto"/>
        <w:jc w:val="both"/>
      </w:pPr>
      <w:r>
        <w:t xml:space="preserve">1. </w:t>
      </w:r>
      <w:r w:rsidRPr="00F96612">
        <w:t>Jauno mācību programmu ieviešana 7. un 10. klasei.</w:t>
      </w:r>
    </w:p>
    <w:p w:rsidR="00F96612" w:rsidRPr="00F96612" w:rsidRDefault="00F96612" w:rsidP="00F96612">
      <w:pPr>
        <w:spacing w:line="360" w:lineRule="auto"/>
        <w:jc w:val="both"/>
      </w:pPr>
      <w:r>
        <w:t xml:space="preserve">2. </w:t>
      </w:r>
      <w:r w:rsidRPr="00F96612">
        <w:t>Mācīšanās startēģiju piedāvāšana caur mācību priekšmetiem.</w:t>
      </w:r>
    </w:p>
    <w:p w:rsidR="00FB6CB5" w:rsidRDefault="00F96612" w:rsidP="00E24389">
      <w:pPr>
        <w:spacing w:line="360" w:lineRule="auto"/>
        <w:jc w:val="both"/>
        <w:rPr>
          <w:b/>
          <w:sz w:val="32"/>
          <w:szCs w:val="32"/>
        </w:rPr>
      </w:pPr>
      <w:r>
        <w:t xml:space="preserve">3. </w:t>
      </w:r>
      <w:r w:rsidRPr="00F96612">
        <w:t>Individualizēta pieeja karjeras</w:t>
      </w:r>
      <w:r w:rsidR="00E24389">
        <w:t xml:space="preserve"> jautājumu risināšanā. Caurvijas.</w:t>
      </w:r>
    </w:p>
    <w:p w:rsidR="007A2216" w:rsidRDefault="007A2216" w:rsidP="00FA26C4">
      <w:pPr>
        <w:jc w:val="center"/>
        <w:rPr>
          <w:b/>
          <w:sz w:val="32"/>
          <w:szCs w:val="32"/>
        </w:rPr>
      </w:pPr>
    </w:p>
    <w:p w:rsidR="000046C7" w:rsidRDefault="000046C7" w:rsidP="00FA26C4">
      <w:pPr>
        <w:jc w:val="center"/>
        <w:rPr>
          <w:b/>
          <w:sz w:val="28"/>
          <w:szCs w:val="28"/>
        </w:rPr>
      </w:pPr>
      <w:r>
        <w:rPr>
          <w:b/>
          <w:sz w:val="28"/>
          <w:szCs w:val="28"/>
        </w:rPr>
        <w:lastRenderedPageBreak/>
        <w:t>Jelgavas novada Neklātienes vidusskolas</w:t>
      </w:r>
    </w:p>
    <w:p w:rsidR="00FA26C4" w:rsidRDefault="001421E6" w:rsidP="00FA26C4">
      <w:pPr>
        <w:jc w:val="center"/>
        <w:rPr>
          <w:b/>
          <w:sz w:val="28"/>
          <w:szCs w:val="28"/>
        </w:rPr>
      </w:pPr>
      <w:r>
        <w:rPr>
          <w:b/>
          <w:sz w:val="28"/>
          <w:szCs w:val="28"/>
        </w:rPr>
        <w:t xml:space="preserve"> darba pašnovērtējums 7 pamatjomās</w:t>
      </w:r>
    </w:p>
    <w:p w:rsidR="001421E6" w:rsidRDefault="001421E6" w:rsidP="00FA26C4">
      <w:pPr>
        <w:jc w:val="center"/>
        <w:rPr>
          <w:b/>
          <w:sz w:val="28"/>
          <w:szCs w:val="28"/>
        </w:rPr>
      </w:pPr>
    </w:p>
    <w:p w:rsidR="001421E6" w:rsidRDefault="001421E6" w:rsidP="00FA26C4">
      <w:pPr>
        <w:jc w:val="center"/>
        <w:rPr>
          <w:b/>
          <w:sz w:val="28"/>
          <w:szCs w:val="28"/>
        </w:rPr>
      </w:pPr>
      <w:r>
        <w:rPr>
          <w:b/>
          <w:sz w:val="28"/>
          <w:szCs w:val="28"/>
        </w:rPr>
        <w:t>Mācību saturs</w:t>
      </w:r>
    </w:p>
    <w:p w:rsidR="001421E6" w:rsidRPr="003A3994" w:rsidRDefault="001421E6" w:rsidP="00FA26C4">
      <w:pPr>
        <w:jc w:val="center"/>
        <w:rPr>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1421E6" w:rsidRPr="00DB278F" w:rsidTr="00DB278F">
        <w:trPr>
          <w:trHeight w:val="567"/>
        </w:trPr>
        <w:tc>
          <w:tcPr>
            <w:tcW w:w="4763" w:type="dxa"/>
            <w:shd w:val="clear" w:color="auto" w:fill="auto"/>
            <w:vAlign w:val="center"/>
          </w:tcPr>
          <w:p w:rsidR="001421E6" w:rsidRPr="00DB278F" w:rsidRDefault="00461B16" w:rsidP="00DB278F">
            <w:pPr>
              <w:jc w:val="center"/>
              <w:outlineLvl w:val="0"/>
              <w:rPr>
                <w:b/>
                <w:noProof/>
              </w:rPr>
            </w:pPr>
            <w:r>
              <w:rPr>
                <w:b/>
                <w:noProof/>
              </w:rPr>
              <w:t>Stipr</w:t>
            </w:r>
            <w:r w:rsidR="001421E6" w:rsidRPr="00DB278F">
              <w:rPr>
                <w:b/>
                <w:noProof/>
              </w:rPr>
              <w:t>ās puses</w:t>
            </w:r>
          </w:p>
        </w:tc>
        <w:tc>
          <w:tcPr>
            <w:tcW w:w="4417" w:type="dxa"/>
            <w:shd w:val="clear" w:color="auto" w:fill="auto"/>
            <w:vAlign w:val="center"/>
          </w:tcPr>
          <w:p w:rsidR="001421E6" w:rsidRPr="00DB278F" w:rsidRDefault="001421E6" w:rsidP="00DB278F">
            <w:pPr>
              <w:jc w:val="center"/>
              <w:outlineLvl w:val="0"/>
              <w:rPr>
                <w:b/>
                <w:noProof/>
              </w:rPr>
            </w:pPr>
            <w:r w:rsidRPr="00DB278F">
              <w:rPr>
                <w:b/>
                <w:noProof/>
              </w:rPr>
              <w:t>Tālākās attīstības vajadzības</w:t>
            </w:r>
          </w:p>
        </w:tc>
      </w:tr>
      <w:tr w:rsidR="001421E6" w:rsidRPr="00762871" w:rsidTr="00DB278F">
        <w:tc>
          <w:tcPr>
            <w:tcW w:w="4763" w:type="dxa"/>
            <w:shd w:val="clear" w:color="auto" w:fill="auto"/>
          </w:tcPr>
          <w:p w:rsidR="00FB6CB5" w:rsidRPr="00762871" w:rsidRDefault="00FB6CB5" w:rsidP="00FB6CB5">
            <w:pPr>
              <w:pStyle w:val="ListParagraph"/>
              <w:numPr>
                <w:ilvl w:val="0"/>
                <w:numId w:val="29"/>
              </w:numPr>
              <w:ind w:left="306"/>
              <w:rPr>
                <w:rFonts w:ascii="Times New Roman" w:hAnsi="Times New Roman"/>
                <w:sz w:val="24"/>
                <w:szCs w:val="24"/>
              </w:rPr>
            </w:pPr>
            <w:r w:rsidRPr="00762871">
              <w:rPr>
                <w:rFonts w:ascii="Times New Roman" w:hAnsi="Times New Roman"/>
                <w:sz w:val="24"/>
                <w:szCs w:val="24"/>
              </w:rPr>
              <w:t>licencētas tālmācības izglītības programmas;</w:t>
            </w:r>
          </w:p>
          <w:p w:rsidR="000046C7" w:rsidRPr="00762871" w:rsidRDefault="00FB6CB5" w:rsidP="00FB6CB5">
            <w:pPr>
              <w:pStyle w:val="ListParagraph"/>
              <w:numPr>
                <w:ilvl w:val="0"/>
                <w:numId w:val="29"/>
              </w:numPr>
              <w:ind w:left="306"/>
              <w:jc w:val="both"/>
            </w:pPr>
            <w:r w:rsidRPr="00762871">
              <w:rPr>
                <w:rFonts w:ascii="Times New Roman" w:hAnsi="Times New Roman"/>
                <w:spacing w:val="1"/>
                <w:sz w:val="24"/>
                <w:szCs w:val="24"/>
              </w:rPr>
              <w:t>mācību satura plānojums visaptverošs, skaidrs, precīzs.</w:t>
            </w:r>
          </w:p>
        </w:tc>
        <w:tc>
          <w:tcPr>
            <w:tcW w:w="4417" w:type="dxa"/>
            <w:shd w:val="clear" w:color="auto" w:fill="auto"/>
          </w:tcPr>
          <w:p w:rsidR="008415A2" w:rsidRPr="00762871" w:rsidRDefault="008415A2" w:rsidP="008415A2">
            <w:pPr>
              <w:pStyle w:val="ListParagraph"/>
              <w:numPr>
                <w:ilvl w:val="0"/>
                <w:numId w:val="29"/>
              </w:numPr>
              <w:ind w:left="229" w:hanging="283"/>
              <w:rPr>
                <w:rFonts w:ascii="Times New Roman" w:hAnsi="Times New Roman"/>
                <w:sz w:val="24"/>
                <w:szCs w:val="24"/>
              </w:rPr>
            </w:pPr>
            <w:r w:rsidRPr="00762871">
              <w:rPr>
                <w:rFonts w:ascii="Times New Roman" w:hAnsi="Times New Roman"/>
                <w:sz w:val="24"/>
                <w:szCs w:val="24"/>
              </w:rPr>
              <w:t>Pedagogiem un vadībai, pedagogiem savstarpēji  jāturpina sadarboties, lai realizētu praksē SKOLA2030 ierosinājumus;</w:t>
            </w:r>
          </w:p>
          <w:p w:rsidR="008415A2" w:rsidRPr="00762871" w:rsidRDefault="008415A2" w:rsidP="008415A2">
            <w:pPr>
              <w:pStyle w:val="ListParagraph"/>
              <w:numPr>
                <w:ilvl w:val="0"/>
                <w:numId w:val="29"/>
              </w:numPr>
              <w:ind w:left="229" w:hanging="283"/>
              <w:rPr>
                <w:rFonts w:ascii="Times New Roman" w:hAnsi="Times New Roman"/>
                <w:sz w:val="24"/>
                <w:szCs w:val="24"/>
              </w:rPr>
            </w:pPr>
            <w:r w:rsidRPr="00762871">
              <w:rPr>
                <w:rFonts w:ascii="Times New Roman" w:hAnsi="Times New Roman"/>
                <w:sz w:val="24"/>
                <w:szCs w:val="24"/>
              </w:rPr>
              <w:t>Sekojot SKOLA 2030 ierosinājumiem ievērot līdzsvaru starp teorētisko un praktisko satura pēctecību.</w:t>
            </w:r>
          </w:p>
          <w:p w:rsidR="001421E6" w:rsidRPr="00762871" w:rsidRDefault="001421E6" w:rsidP="008415A2">
            <w:pPr>
              <w:jc w:val="both"/>
              <w:rPr>
                <w:b/>
                <w:noProof/>
              </w:rPr>
            </w:pPr>
          </w:p>
        </w:tc>
      </w:tr>
    </w:tbl>
    <w:p w:rsidR="000E5E47" w:rsidRPr="00762871" w:rsidRDefault="000E5E47" w:rsidP="000E5E47">
      <w:pPr>
        <w:jc w:val="center"/>
        <w:outlineLvl w:val="0"/>
        <w:rPr>
          <w:b/>
          <w:noProof/>
        </w:rPr>
      </w:pPr>
    </w:p>
    <w:p w:rsidR="000E5E47" w:rsidRPr="00762871" w:rsidRDefault="000E5E47" w:rsidP="000E5E47">
      <w:pPr>
        <w:jc w:val="center"/>
        <w:rPr>
          <w:b/>
          <w:sz w:val="28"/>
          <w:szCs w:val="28"/>
        </w:rPr>
      </w:pPr>
      <w:r w:rsidRPr="00762871">
        <w:rPr>
          <w:b/>
          <w:sz w:val="28"/>
          <w:szCs w:val="28"/>
        </w:rPr>
        <w:t>Mācīšana un mācīšanās</w:t>
      </w:r>
    </w:p>
    <w:p w:rsidR="000E5E47" w:rsidRPr="00762871" w:rsidRDefault="000E5E47" w:rsidP="000E5E47">
      <w:pP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762871" w:rsidRPr="00762871" w:rsidTr="00DB278F">
        <w:trPr>
          <w:trHeight w:val="567"/>
        </w:trPr>
        <w:tc>
          <w:tcPr>
            <w:tcW w:w="4763" w:type="dxa"/>
            <w:shd w:val="clear" w:color="auto" w:fill="auto"/>
            <w:vAlign w:val="center"/>
          </w:tcPr>
          <w:p w:rsidR="000E5E47" w:rsidRPr="00762871" w:rsidRDefault="000E5E47" w:rsidP="00461B16">
            <w:pPr>
              <w:jc w:val="center"/>
              <w:outlineLvl w:val="0"/>
              <w:rPr>
                <w:b/>
                <w:noProof/>
              </w:rPr>
            </w:pPr>
            <w:r w:rsidRPr="00762871">
              <w:rPr>
                <w:b/>
                <w:noProof/>
              </w:rPr>
              <w:t>Sti</w:t>
            </w:r>
            <w:r w:rsidR="00461B16" w:rsidRPr="00762871">
              <w:rPr>
                <w:b/>
                <w:noProof/>
              </w:rPr>
              <w:t>p</w:t>
            </w:r>
            <w:r w:rsidRPr="00762871">
              <w:rPr>
                <w:b/>
                <w:noProof/>
              </w:rPr>
              <w:t>rās puses</w:t>
            </w:r>
          </w:p>
        </w:tc>
        <w:tc>
          <w:tcPr>
            <w:tcW w:w="4417" w:type="dxa"/>
            <w:shd w:val="clear" w:color="auto" w:fill="auto"/>
            <w:vAlign w:val="center"/>
          </w:tcPr>
          <w:p w:rsidR="000E5E47" w:rsidRPr="00762871" w:rsidRDefault="000E5E47" w:rsidP="00DB278F">
            <w:pPr>
              <w:jc w:val="center"/>
              <w:outlineLvl w:val="0"/>
              <w:rPr>
                <w:b/>
                <w:noProof/>
              </w:rPr>
            </w:pPr>
            <w:r w:rsidRPr="00762871">
              <w:rPr>
                <w:b/>
                <w:noProof/>
              </w:rPr>
              <w:t>Tālākās attīstības vajadzības</w:t>
            </w:r>
          </w:p>
        </w:tc>
      </w:tr>
      <w:tr w:rsidR="00762871" w:rsidRPr="00762871" w:rsidTr="00DB278F">
        <w:tc>
          <w:tcPr>
            <w:tcW w:w="4763" w:type="dxa"/>
            <w:shd w:val="clear" w:color="auto" w:fill="auto"/>
          </w:tcPr>
          <w:p w:rsidR="0061529E" w:rsidRPr="00762871" w:rsidRDefault="0061529E" w:rsidP="00FB6CB5">
            <w:pPr>
              <w:spacing w:line="276" w:lineRule="auto"/>
              <w:jc w:val="both"/>
            </w:pPr>
            <w:r w:rsidRPr="00762871">
              <w:t>•</w:t>
            </w:r>
            <w:r w:rsidRPr="00762871">
              <w:tab/>
              <w:t>Pedagogi regulāri pilnveido  savas prasmes metodikā.</w:t>
            </w:r>
          </w:p>
        </w:tc>
        <w:tc>
          <w:tcPr>
            <w:tcW w:w="4417" w:type="dxa"/>
            <w:vMerge w:val="restart"/>
            <w:shd w:val="clear" w:color="auto" w:fill="auto"/>
          </w:tcPr>
          <w:p w:rsidR="0061529E" w:rsidRPr="00762871" w:rsidRDefault="0061529E" w:rsidP="0061529E">
            <w:pPr>
              <w:pStyle w:val="ListParagraph"/>
              <w:numPr>
                <w:ilvl w:val="0"/>
                <w:numId w:val="40"/>
              </w:numPr>
              <w:ind w:left="371"/>
              <w:rPr>
                <w:rFonts w:ascii="Times New Roman" w:hAnsi="Times New Roman"/>
                <w:noProof/>
                <w:sz w:val="24"/>
                <w:szCs w:val="24"/>
              </w:rPr>
            </w:pPr>
            <w:r w:rsidRPr="00762871">
              <w:rPr>
                <w:rFonts w:ascii="Times New Roman" w:hAnsi="Times New Roman"/>
                <w:noProof/>
                <w:sz w:val="24"/>
                <w:szCs w:val="24"/>
              </w:rPr>
              <w:t>Pedagogiem izstrādāt jaunus mācību stundu tematiskos plānojumus 7.un 10.klasē, adaptēt jaunus metodiskos paņēmienus, realizējot  “kompetenču pieeju mācību saturā”</w:t>
            </w:r>
          </w:p>
          <w:p w:rsidR="0061529E" w:rsidRPr="00762871" w:rsidRDefault="0061529E" w:rsidP="0061529E">
            <w:pPr>
              <w:pStyle w:val="ListParagraph"/>
              <w:numPr>
                <w:ilvl w:val="0"/>
                <w:numId w:val="40"/>
              </w:numPr>
              <w:ind w:left="371"/>
              <w:rPr>
                <w:rFonts w:ascii="Times New Roman" w:hAnsi="Times New Roman"/>
                <w:noProof/>
                <w:sz w:val="24"/>
                <w:szCs w:val="24"/>
              </w:rPr>
            </w:pPr>
            <w:r w:rsidRPr="00762871">
              <w:rPr>
                <w:rFonts w:ascii="Times New Roman" w:hAnsi="Times New Roman"/>
                <w:noProof/>
                <w:sz w:val="24"/>
                <w:szCs w:val="24"/>
              </w:rPr>
              <w:t>Turpināt savstarpēju mācību stundu vērošanu.</w:t>
            </w:r>
          </w:p>
          <w:p w:rsidR="0061529E" w:rsidRPr="00762871" w:rsidRDefault="0061529E" w:rsidP="0061529E">
            <w:pPr>
              <w:pStyle w:val="ListParagraph"/>
              <w:numPr>
                <w:ilvl w:val="0"/>
                <w:numId w:val="40"/>
              </w:numPr>
              <w:ind w:left="371"/>
              <w:rPr>
                <w:rFonts w:ascii="Times New Roman" w:hAnsi="Times New Roman"/>
                <w:noProof/>
                <w:sz w:val="24"/>
                <w:szCs w:val="24"/>
              </w:rPr>
            </w:pPr>
            <w:r w:rsidRPr="00762871">
              <w:rPr>
                <w:rFonts w:ascii="Times New Roman" w:hAnsi="Times New Roman"/>
                <w:noProof/>
                <w:sz w:val="24"/>
                <w:szCs w:val="24"/>
              </w:rPr>
              <w:t>Pašvērtēšanas aptaujas izveide EDURIO izglītojamajiem.</w:t>
            </w:r>
          </w:p>
          <w:p w:rsidR="0061529E" w:rsidRPr="00762871" w:rsidRDefault="0061529E" w:rsidP="0061529E">
            <w:pPr>
              <w:pStyle w:val="ListParagraph"/>
              <w:numPr>
                <w:ilvl w:val="0"/>
                <w:numId w:val="40"/>
              </w:numPr>
              <w:ind w:left="371"/>
              <w:rPr>
                <w:b/>
                <w:noProof/>
              </w:rPr>
            </w:pPr>
            <w:r w:rsidRPr="00762871">
              <w:rPr>
                <w:rFonts w:ascii="Times New Roman" w:hAnsi="Times New Roman"/>
                <w:noProof/>
                <w:sz w:val="24"/>
                <w:szCs w:val="24"/>
              </w:rPr>
              <w:t>Pedagogiem papildināt savus tālmācības kursus ar dažādām online aktivitātēm un konkursiem.</w:t>
            </w:r>
          </w:p>
          <w:p w:rsidR="0061529E" w:rsidRPr="00762871" w:rsidRDefault="0061529E" w:rsidP="0061529E">
            <w:pPr>
              <w:pStyle w:val="ListParagraph"/>
              <w:numPr>
                <w:ilvl w:val="0"/>
                <w:numId w:val="41"/>
              </w:numPr>
              <w:ind w:left="371"/>
              <w:jc w:val="both"/>
              <w:rPr>
                <w:rFonts w:ascii="Times New Roman" w:hAnsi="Times New Roman"/>
                <w:noProof/>
                <w:sz w:val="24"/>
                <w:szCs w:val="24"/>
              </w:rPr>
            </w:pPr>
            <w:r w:rsidRPr="00762871">
              <w:rPr>
                <w:rFonts w:ascii="Times New Roman" w:hAnsi="Times New Roman"/>
                <w:noProof/>
                <w:sz w:val="24"/>
                <w:szCs w:val="24"/>
              </w:rPr>
              <w:t>Attīstīt izglītojamo prasmi mācīties, mērķtiecīgi un lietderīgi izmantot mūsdienu informācijas tehnoloģijas.</w:t>
            </w:r>
          </w:p>
          <w:p w:rsidR="0061529E" w:rsidRPr="00762871" w:rsidRDefault="0061529E" w:rsidP="0061529E">
            <w:pPr>
              <w:pStyle w:val="ListParagraph"/>
              <w:numPr>
                <w:ilvl w:val="0"/>
                <w:numId w:val="41"/>
              </w:numPr>
              <w:ind w:left="371"/>
              <w:jc w:val="both"/>
              <w:rPr>
                <w:rFonts w:ascii="Times New Roman" w:hAnsi="Times New Roman"/>
                <w:noProof/>
                <w:sz w:val="24"/>
                <w:szCs w:val="24"/>
              </w:rPr>
            </w:pPr>
            <w:r w:rsidRPr="00762871">
              <w:rPr>
                <w:rFonts w:ascii="Times New Roman" w:hAnsi="Times New Roman"/>
                <w:noProof/>
                <w:sz w:val="24"/>
                <w:szCs w:val="24"/>
              </w:rPr>
              <w:t>Sekmēt izglītojamo individuālo spēju attīstību, realizējot kompetencēs balstītu izglītību.</w:t>
            </w:r>
          </w:p>
          <w:p w:rsidR="0061529E" w:rsidRPr="00762871" w:rsidRDefault="0061529E" w:rsidP="0061529E">
            <w:pPr>
              <w:pStyle w:val="ListParagraph"/>
              <w:numPr>
                <w:ilvl w:val="0"/>
                <w:numId w:val="41"/>
              </w:numPr>
              <w:ind w:left="371"/>
              <w:jc w:val="both"/>
              <w:rPr>
                <w:rFonts w:ascii="Times New Roman" w:hAnsi="Times New Roman"/>
                <w:noProof/>
                <w:sz w:val="24"/>
                <w:szCs w:val="24"/>
              </w:rPr>
            </w:pPr>
            <w:r w:rsidRPr="00762871">
              <w:rPr>
                <w:rFonts w:ascii="Times New Roman" w:hAnsi="Times New Roman"/>
                <w:noProof/>
                <w:sz w:val="24"/>
                <w:szCs w:val="24"/>
              </w:rPr>
              <w:t>Klašu audzinātājiem un priekšmetu pedagogiem domāt par sava priekšmeta mācību darbam izvirzīto prasību saprotamību.</w:t>
            </w:r>
          </w:p>
          <w:p w:rsidR="0061529E" w:rsidRPr="00762871" w:rsidRDefault="0061529E" w:rsidP="0061529E">
            <w:pPr>
              <w:pStyle w:val="ListParagraph"/>
              <w:numPr>
                <w:ilvl w:val="0"/>
                <w:numId w:val="41"/>
              </w:numPr>
              <w:ind w:left="371"/>
              <w:jc w:val="both"/>
              <w:rPr>
                <w:rFonts w:ascii="Times New Roman" w:hAnsi="Times New Roman"/>
                <w:noProof/>
                <w:sz w:val="24"/>
                <w:szCs w:val="24"/>
              </w:rPr>
            </w:pPr>
            <w:r w:rsidRPr="00762871">
              <w:rPr>
                <w:rFonts w:ascii="Times New Roman" w:hAnsi="Times New Roman"/>
                <w:noProof/>
                <w:sz w:val="24"/>
                <w:szCs w:val="24"/>
              </w:rPr>
              <w:t>Visiem pedagogiem aktīvi līdzdarboties un sazināties ar izglītojamajiem savos mācību priekšmetos.</w:t>
            </w:r>
          </w:p>
          <w:p w:rsidR="0061529E" w:rsidRPr="00762871" w:rsidRDefault="0061529E" w:rsidP="0061529E">
            <w:pPr>
              <w:pStyle w:val="ListParagraph"/>
              <w:numPr>
                <w:ilvl w:val="0"/>
                <w:numId w:val="41"/>
              </w:numPr>
              <w:ind w:left="371"/>
              <w:jc w:val="both"/>
              <w:rPr>
                <w:rFonts w:ascii="Times New Roman" w:hAnsi="Times New Roman"/>
                <w:sz w:val="24"/>
                <w:szCs w:val="24"/>
              </w:rPr>
            </w:pPr>
            <w:r w:rsidRPr="00762871">
              <w:rPr>
                <w:rFonts w:ascii="Times New Roman" w:hAnsi="Times New Roman"/>
                <w:sz w:val="24"/>
                <w:szCs w:val="24"/>
              </w:rPr>
              <w:lastRenderedPageBreak/>
              <w:t>Pilnveidot vērtēšanas formas un metodiskos paņēmienus atbilstoši izglītojamo personības vajadzībām un mācību priekšmeta specifikai.</w:t>
            </w:r>
          </w:p>
          <w:p w:rsidR="0061529E" w:rsidRPr="00762871" w:rsidRDefault="0061529E" w:rsidP="0061529E">
            <w:pPr>
              <w:pStyle w:val="ListParagraph"/>
              <w:numPr>
                <w:ilvl w:val="0"/>
                <w:numId w:val="41"/>
              </w:numPr>
              <w:ind w:left="371"/>
              <w:jc w:val="both"/>
              <w:rPr>
                <w:rFonts w:ascii="Times New Roman" w:hAnsi="Times New Roman"/>
                <w:sz w:val="24"/>
                <w:szCs w:val="24"/>
              </w:rPr>
            </w:pPr>
            <w:r w:rsidRPr="00762871">
              <w:rPr>
                <w:rFonts w:ascii="Times New Roman" w:hAnsi="Times New Roman"/>
                <w:sz w:val="24"/>
                <w:szCs w:val="24"/>
              </w:rPr>
              <w:t>Metodiskajām komisijām strādāt pie vienotu prasību izstrādes pārbaudes darbu veidošanā, aktualizēt pašvērtēšanu un savstarpējo vērtēšanu.</w:t>
            </w:r>
          </w:p>
          <w:p w:rsidR="0061529E" w:rsidRPr="00762871" w:rsidRDefault="0061529E" w:rsidP="0061529E">
            <w:pPr>
              <w:pStyle w:val="ListParagraph"/>
              <w:numPr>
                <w:ilvl w:val="0"/>
                <w:numId w:val="41"/>
              </w:numPr>
              <w:ind w:left="371"/>
              <w:jc w:val="both"/>
              <w:rPr>
                <w:b/>
                <w:noProof/>
              </w:rPr>
            </w:pPr>
            <w:r w:rsidRPr="00762871">
              <w:rPr>
                <w:rFonts w:ascii="Times New Roman" w:hAnsi="Times New Roman"/>
                <w:sz w:val="24"/>
                <w:szCs w:val="24"/>
              </w:rPr>
              <w:t>Turpināt darbu pie mācību materiālu veidošanas Moodle vidē</w:t>
            </w:r>
          </w:p>
        </w:tc>
      </w:tr>
      <w:tr w:rsidR="00762871" w:rsidRPr="00762871" w:rsidTr="00DB278F">
        <w:tc>
          <w:tcPr>
            <w:tcW w:w="4763" w:type="dxa"/>
            <w:shd w:val="clear" w:color="auto" w:fill="auto"/>
          </w:tcPr>
          <w:p w:rsidR="0061529E" w:rsidRPr="00762871" w:rsidRDefault="0061529E" w:rsidP="000046C7">
            <w:pPr>
              <w:spacing w:line="276" w:lineRule="auto"/>
            </w:pPr>
            <w:r w:rsidRPr="00762871">
              <w:rPr>
                <w:spacing w:val="-3"/>
              </w:rPr>
              <w:t>•</w:t>
            </w:r>
            <w:r w:rsidRPr="00762871">
              <w:rPr>
                <w:spacing w:val="-3"/>
              </w:rPr>
              <w:tab/>
              <w:t xml:space="preserve">Izglītojamajiem ir pieejams mācību materiāls e-vidē, kā arī iespēja apgūt mācību saturu ārpusklases stundās </w:t>
            </w:r>
          </w:p>
        </w:tc>
        <w:tc>
          <w:tcPr>
            <w:tcW w:w="4417" w:type="dxa"/>
            <w:vMerge/>
            <w:shd w:val="clear" w:color="auto" w:fill="auto"/>
          </w:tcPr>
          <w:p w:rsidR="0061529E" w:rsidRPr="00762871" w:rsidRDefault="0061529E" w:rsidP="0061529E">
            <w:pPr>
              <w:spacing w:line="276" w:lineRule="auto"/>
              <w:jc w:val="both"/>
              <w:rPr>
                <w:b/>
                <w:noProof/>
              </w:rPr>
            </w:pPr>
          </w:p>
        </w:tc>
      </w:tr>
      <w:tr w:rsidR="00762871" w:rsidRPr="00762871" w:rsidTr="00DB278F">
        <w:tc>
          <w:tcPr>
            <w:tcW w:w="4763" w:type="dxa"/>
            <w:shd w:val="clear" w:color="auto" w:fill="auto"/>
          </w:tcPr>
          <w:p w:rsidR="0061529E" w:rsidRPr="00762871" w:rsidRDefault="0061529E" w:rsidP="00FB6CB5">
            <w:pPr>
              <w:spacing w:line="276" w:lineRule="auto"/>
              <w:jc w:val="both"/>
            </w:pPr>
            <w:r w:rsidRPr="00762871">
              <w:t>•</w:t>
            </w:r>
            <w:r w:rsidRPr="00762871">
              <w:tab/>
              <w:t>Pārsvarā visi pedagogi izvirza izglītojamo zināšanu un spēju līmenim atbilstošus mācību uzdevumus.</w:t>
            </w:r>
          </w:p>
          <w:p w:rsidR="0061529E" w:rsidRPr="00762871" w:rsidRDefault="0061529E" w:rsidP="00FB6CB5">
            <w:pPr>
              <w:spacing w:line="276" w:lineRule="auto"/>
              <w:jc w:val="both"/>
            </w:pPr>
            <w:r w:rsidRPr="00762871">
              <w:t>•</w:t>
            </w:r>
            <w:r w:rsidRPr="00762871">
              <w:tab/>
              <w:t>Izglītojamajie gandrīz pilnībā izprot mācību darbam izvirzītās prasības.</w:t>
            </w:r>
          </w:p>
          <w:p w:rsidR="0061529E" w:rsidRPr="00762871" w:rsidRDefault="0061529E" w:rsidP="00FB6CB5">
            <w:pPr>
              <w:spacing w:line="276" w:lineRule="auto"/>
              <w:jc w:val="both"/>
            </w:pPr>
            <w:r w:rsidRPr="00762871">
              <w:t>•</w:t>
            </w:r>
            <w:r w:rsidRPr="00762871">
              <w:tab/>
              <w:t>Izveidota sistēma izglītojamo un nepilngadīgo izglītojamo vecāku informēšanai par izglītojamo mācību sasniegumiem.</w:t>
            </w:r>
          </w:p>
        </w:tc>
        <w:tc>
          <w:tcPr>
            <w:tcW w:w="4417" w:type="dxa"/>
            <w:vMerge/>
            <w:shd w:val="clear" w:color="auto" w:fill="auto"/>
          </w:tcPr>
          <w:p w:rsidR="0061529E" w:rsidRPr="00762871" w:rsidRDefault="0061529E" w:rsidP="0061529E">
            <w:pPr>
              <w:spacing w:line="276" w:lineRule="auto"/>
              <w:jc w:val="both"/>
            </w:pPr>
          </w:p>
        </w:tc>
      </w:tr>
      <w:tr w:rsidR="00762871" w:rsidRPr="00762871" w:rsidTr="00DB278F">
        <w:tc>
          <w:tcPr>
            <w:tcW w:w="4763" w:type="dxa"/>
            <w:shd w:val="clear" w:color="auto" w:fill="auto"/>
          </w:tcPr>
          <w:p w:rsidR="0061529E" w:rsidRPr="00762871" w:rsidRDefault="0061529E" w:rsidP="00FB6CB5">
            <w:pPr>
              <w:spacing w:line="276" w:lineRule="auto"/>
              <w:jc w:val="both"/>
            </w:pPr>
            <w:r w:rsidRPr="00762871">
              <w:t>•</w:t>
            </w:r>
            <w:r w:rsidRPr="00762871">
              <w:tab/>
              <w:t>SKOLĀ izstrādāta vienota pārbaudes darbu struktūra un vērtēšanas kārtība.</w:t>
            </w:r>
          </w:p>
          <w:p w:rsidR="0061529E" w:rsidRPr="00762871" w:rsidRDefault="0061529E" w:rsidP="00FB6CB5">
            <w:pPr>
              <w:spacing w:line="276" w:lineRule="auto"/>
              <w:jc w:val="both"/>
            </w:pPr>
            <w:r w:rsidRPr="00762871">
              <w:t>•</w:t>
            </w:r>
            <w:r w:rsidRPr="00762871">
              <w:tab/>
              <w:t>Izstrādāta informācijas apmaiņas kārtība starp mācību procesā iesaistītajiem.</w:t>
            </w:r>
          </w:p>
        </w:tc>
        <w:tc>
          <w:tcPr>
            <w:tcW w:w="4417" w:type="dxa"/>
            <w:vMerge/>
            <w:shd w:val="clear" w:color="auto" w:fill="auto"/>
          </w:tcPr>
          <w:p w:rsidR="0061529E" w:rsidRPr="00762871" w:rsidRDefault="0061529E" w:rsidP="0061529E">
            <w:pPr>
              <w:spacing w:line="276" w:lineRule="auto"/>
              <w:jc w:val="both"/>
            </w:pPr>
          </w:p>
        </w:tc>
      </w:tr>
    </w:tbl>
    <w:p w:rsidR="000E5E47" w:rsidRPr="00762871" w:rsidRDefault="000E5E47" w:rsidP="000E5E47">
      <w:pPr>
        <w:rPr>
          <w:sz w:val="28"/>
          <w:szCs w:val="28"/>
        </w:rPr>
      </w:pPr>
    </w:p>
    <w:p w:rsidR="000E5E47" w:rsidRPr="00762871" w:rsidRDefault="000E5E47" w:rsidP="000E5E47">
      <w:pPr>
        <w:jc w:val="center"/>
        <w:rPr>
          <w:b/>
          <w:sz w:val="28"/>
          <w:szCs w:val="28"/>
        </w:rPr>
      </w:pPr>
      <w:r w:rsidRPr="00762871">
        <w:rPr>
          <w:b/>
          <w:sz w:val="28"/>
          <w:szCs w:val="28"/>
        </w:rPr>
        <w:tab/>
        <w:t>Izglītojamo sasniegumi</w:t>
      </w:r>
    </w:p>
    <w:p w:rsidR="000E5E47" w:rsidRPr="00762871" w:rsidRDefault="000E5E47" w:rsidP="000E5E47">
      <w:pPr>
        <w:tabs>
          <w:tab w:val="left" w:pos="1290"/>
        </w:tabs>
        <w:rPr>
          <w:sz w:val="28"/>
          <w:szCs w:val="28"/>
        </w:rPr>
      </w:pPr>
      <w:r w:rsidRPr="00762871">
        <w:rPr>
          <w:sz w:val="28"/>
          <w:szCs w:val="28"/>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0E5E47" w:rsidRPr="00762871" w:rsidTr="00DB278F">
        <w:trPr>
          <w:trHeight w:val="567"/>
        </w:trPr>
        <w:tc>
          <w:tcPr>
            <w:tcW w:w="4763" w:type="dxa"/>
            <w:shd w:val="clear" w:color="auto" w:fill="auto"/>
            <w:vAlign w:val="center"/>
          </w:tcPr>
          <w:p w:rsidR="000E5E47" w:rsidRPr="00762871" w:rsidRDefault="000E5E47" w:rsidP="00461B16">
            <w:pPr>
              <w:jc w:val="center"/>
              <w:outlineLvl w:val="0"/>
              <w:rPr>
                <w:b/>
                <w:noProof/>
              </w:rPr>
            </w:pPr>
            <w:r w:rsidRPr="00762871">
              <w:rPr>
                <w:b/>
                <w:noProof/>
              </w:rPr>
              <w:t>Sti</w:t>
            </w:r>
            <w:r w:rsidR="00461B16" w:rsidRPr="00762871">
              <w:rPr>
                <w:b/>
                <w:noProof/>
              </w:rPr>
              <w:t>p</w:t>
            </w:r>
            <w:r w:rsidRPr="00762871">
              <w:rPr>
                <w:b/>
                <w:noProof/>
              </w:rPr>
              <w:t>rās puses</w:t>
            </w:r>
          </w:p>
        </w:tc>
        <w:tc>
          <w:tcPr>
            <w:tcW w:w="4417" w:type="dxa"/>
            <w:shd w:val="clear" w:color="auto" w:fill="auto"/>
            <w:vAlign w:val="center"/>
          </w:tcPr>
          <w:p w:rsidR="000E5E47" w:rsidRPr="00762871" w:rsidRDefault="000E5E47" w:rsidP="00DB278F">
            <w:pPr>
              <w:jc w:val="center"/>
              <w:outlineLvl w:val="0"/>
              <w:rPr>
                <w:b/>
                <w:noProof/>
              </w:rPr>
            </w:pPr>
            <w:r w:rsidRPr="00762871">
              <w:rPr>
                <w:b/>
                <w:noProof/>
              </w:rPr>
              <w:t>Tālākās attīstības vajadzības</w:t>
            </w:r>
          </w:p>
        </w:tc>
      </w:tr>
      <w:tr w:rsidR="000E5E47" w:rsidRPr="00762871" w:rsidTr="00DB278F">
        <w:tc>
          <w:tcPr>
            <w:tcW w:w="4763" w:type="dxa"/>
            <w:shd w:val="clear" w:color="auto" w:fill="auto"/>
          </w:tcPr>
          <w:p w:rsidR="000046C7" w:rsidRPr="00762871" w:rsidRDefault="000046C7" w:rsidP="008415A2">
            <w:pPr>
              <w:spacing w:line="276" w:lineRule="auto"/>
              <w:jc w:val="both"/>
            </w:pPr>
          </w:p>
        </w:tc>
        <w:tc>
          <w:tcPr>
            <w:tcW w:w="4417" w:type="dxa"/>
            <w:shd w:val="clear" w:color="auto" w:fill="auto"/>
          </w:tcPr>
          <w:p w:rsidR="0050296E" w:rsidRDefault="0050296E" w:rsidP="0050296E">
            <w:pPr>
              <w:spacing w:line="276" w:lineRule="auto"/>
            </w:pPr>
            <w:r>
              <w:t>Veicināt izglītojamo atbildību par savu mācību darbu.</w:t>
            </w:r>
          </w:p>
          <w:p w:rsidR="0050296E" w:rsidRDefault="0050296E" w:rsidP="0050296E">
            <w:pPr>
              <w:spacing w:line="276" w:lineRule="auto"/>
            </w:pPr>
            <w:r>
              <w:t>Rosināt izglītojamos izmantot individuālās konsultācijas, kā arī iesaistīties projektā Pumpurs.</w:t>
            </w:r>
          </w:p>
          <w:p w:rsidR="000E5E47" w:rsidRPr="00762871" w:rsidRDefault="0050296E" w:rsidP="0050296E">
            <w:pPr>
              <w:spacing w:line="276" w:lineRule="auto"/>
            </w:pPr>
            <w:r>
              <w:t>Pilnveidot pašvadītas mācīšanās prasmes.</w:t>
            </w:r>
          </w:p>
        </w:tc>
      </w:tr>
      <w:tr w:rsidR="000E5E47" w:rsidRPr="00762871" w:rsidTr="00DB278F">
        <w:tc>
          <w:tcPr>
            <w:tcW w:w="4763" w:type="dxa"/>
            <w:shd w:val="clear" w:color="auto" w:fill="auto"/>
          </w:tcPr>
          <w:p w:rsidR="000046C7" w:rsidRPr="00762871" w:rsidRDefault="000046C7" w:rsidP="008415A2">
            <w:pPr>
              <w:spacing w:line="276" w:lineRule="auto"/>
              <w:jc w:val="both"/>
            </w:pPr>
          </w:p>
        </w:tc>
        <w:tc>
          <w:tcPr>
            <w:tcW w:w="4417" w:type="dxa"/>
            <w:shd w:val="clear" w:color="auto" w:fill="auto"/>
          </w:tcPr>
          <w:p w:rsidR="000E5E47" w:rsidRPr="00762871" w:rsidRDefault="0050296E" w:rsidP="008415A2">
            <w:pPr>
              <w:spacing w:line="276" w:lineRule="auto"/>
              <w:jc w:val="both"/>
            </w:pPr>
            <w:r>
              <w:t>Organizēt 12. klasēm pavasara sesijā klātienes izmēģinājuma eksāmenu matemātikā.</w:t>
            </w:r>
          </w:p>
        </w:tc>
      </w:tr>
    </w:tbl>
    <w:p w:rsidR="000E5E47" w:rsidRPr="00762871" w:rsidRDefault="000E5E47" w:rsidP="000E5E47">
      <w:pPr>
        <w:tabs>
          <w:tab w:val="left" w:pos="1290"/>
        </w:tabs>
        <w:rPr>
          <w:sz w:val="28"/>
          <w:szCs w:val="28"/>
        </w:rPr>
      </w:pPr>
    </w:p>
    <w:p w:rsidR="00AA6908" w:rsidRDefault="000E5E47" w:rsidP="00AA6908">
      <w:pPr>
        <w:jc w:val="center"/>
        <w:rPr>
          <w:b/>
          <w:sz w:val="28"/>
          <w:szCs w:val="28"/>
        </w:rPr>
      </w:pPr>
      <w:r w:rsidRPr="00762871">
        <w:rPr>
          <w:b/>
          <w:sz w:val="28"/>
          <w:szCs w:val="28"/>
        </w:rPr>
        <w:tab/>
      </w:r>
      <w:r w:rsidR="00AA6908" w:rsidRPr="00762871">
        <w:rPr>
          <w:b/>
          <w:sz w:val="28"/>
          <w:szCs w:val="28"/>
        </w:rPr>
        <w:t>Atbalsts izglītojamajiem</w:t>
      </w:r>
    </w:p>
    <w:p w:rsidR="00721BD9" w:rsidRPr="00762871" w:rsidRDefault="00721BD9" w:rsidP="00AA6908">
      <w:pPr>
        <w:jc w:val="center"/>
        <w:rPr>
          <w:b/>
          <w:sz w:val="28"/>
          <w:szCs w:val="28"/>
        </w:rPr>
      </w:pPr>
    </w:p>
    <w:p w:rsidR="00AA6908" w:rsidRPr="00762871" w:rsidRDefault="00AA6908" w:rsidP="00AA6908">
      <w:pP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B5632F" w:rsidRPr="00B5632F" w:rsidTr="00FE76EA">
        <w:trPr>
          <w:trHeight w:val="567"/>
        </w:trPr>
        <w:tc>
          <w:tcPr>
            <w:tcW w:w="4763" w:type="dxa"/>
            <w:shd w:val="clear" w:color="auto" w:fill="auto"/>
            <w:vAlign w:val="center"/>
          </w:tcPr>
          <w:p w:rsidR="00B5632F" w:rsidRPr="00B5632F" w:rsidRDefault="00B5632F" w:rsidP="00B5632F">
            <w:pPr>
              <w:rPr>
                <w:b/>
              </w:rPr>
            </w:pPr>
            <w:r w:rsidRPr="00B5632F">
              <w:rPr>
                <w:b/>
              </w:rPr>
              <w:t>Stiprās puses</w:t>
            </w:r>
          </w:p>
        </w:tc>
        <w:tc>
          <w:tcPr>
            <w:tcW w:w="4417" w:type="dxa"/>
            <w:shd w:val="clear" w:color="auto" w:fill="auto"/>
            <w:vAlign w:val="center"/>
          </w:tcPr>
          <w:p w:rsidR="00B5632F" w:rsidRPr="00B5632F" w:rsidRDefault="00B5632F" w:rsidP="00B5632F">
            <w:pPr>
              <w:rPr>
                <w:b/>
              </w:rPr>
            </w:pPr>
            <w:r w:rsidRPr="00B5632F">
              <w:rPr>
                <w:b/>
              </w:rPr>
              <w:t>Tālākās attīstības vajadzības</w:t>
            </w:r>
          </w:p>
        </w:tc>
      </w:tr>
      <w:tr w:rsidR="00B5632F" w:rsidRPr="00B5632F" w:rsidTr="00FE76EA">
        <w:tc>
          <w:tcPr>
            <w:tcW w:w="4763" w:type="dxa"/>
            <w:shd w:val="clear" w:color="auto" w:fill="auto"/>
          </w:tcPr>
          <w:p w:rsidR="00B5632F" w:rsidRPr="00B5632F" w:rsidRDefault="00B5632F" w:rsidP="00B5632F">
            <w:r w:rsidRPr="00B5632F">
              <w:t>Skolā ir izstrādāts iekšējais normatīvais akts “Kārtībā, kādā Jelgavas novada Neklātienes vidusskola katru dienu reģistrē izglītojamo ierašanos vai neierašanos skolā, informē izglītojamo vecākus (personas, kas īsteno aizgādību), pašvaldības vai valsts iestādes, ja izglītojamais bez attaisnojamā iemesla neapmeklē skolu.”</w:t>
            </w:r>
          </w:p>
        </w:tc>
        <w:tc>
          <w:tcPr>
            <w:tcW w:w="4417" w:type="dxa"/>
            <w:vMerge w:val="restart"/>
            <w:shd w:val="clear" w:color="auto" w:fill="auto"/>
          </w:tcPr>
          <w:p w:rsidR="00B5632F" w:rsidRPr="00B5632F" w:rsidRDefault="00B5632F" w:rsidP="00B5632F">
            <w:pPr>
              <w:jc w:val="both"/>
            </w:pPr>
            <w:r w:rsidRPr="00B5632F">
              <w:t xml:space="preserve">Pēc nepieciešamības aktualizēt instruktāžu novadīšanu. </w:t>
            </w:r>
          </w:p>
          <w:p w:rsidR="00B5632F" w:rsidRPr="00B5632F" w:rsidRDefault="00B5632F" w:rsidP="00B5632F">
            <w:pPr>
              <w:jc w:val="both"/>
            </w:pPr>
            <w:r w:rsidRPr="00B5632F">
              <w:t>Turpināt popularizēt veselīgu dzīves veidu klašu stundās un mācību stundās un ārpusstundu pasākumos.</w:t>
            </w:r>
          </w:p>
          <w:p w:rsidR="00B5632F" w:rsidRPr="00B5632F" w:rsidRDefault="00B5632F" w:rsidP="00B5632F">
            <w:pPr>
              <w:jc w:val="both"/>
            </w:pPr>
          </w:p>
          <w:p w:rsidR="00B5632F" w:rsidRPr="00B5632F" w:rsidRDefault="00B5632F" w:rsidP="00B5632F">
            <w:pPr>
              <w:jc w:val="both"/>
            </w:pPr>
            <w:r w:rsidRPr="00B5632F">
              <w:t>Pedagogiem klašu stundās un mācību stundās veikt profilaktiskos pasākumus, lai novērstu izglītojamo smēķēšanu SKOLAS teritorijā.</w:t>
            </w:r>
          </w:p>
          <w:p w:rsidR="00B5632F" w:rsidRPr="00B5632F" w:rsidRDefault="00B5632F" w:rsidP="00B5632F">
            <w:pPr>
              <w:jc w:val="both"/>
            </w:pPr>
          </w:p>
          <w:p w:rsidR="00B5632F" w:rsidRPr="00B5632F" w:rsidRDefault="00B5632F" w:rsidP="00B5632F">
            <w:pPr>
              <w:jc w:val="both"/>
            </w:pPr>
            <w:r w:rsidRPr="00B5632F">
              <w:t>Veikt informatīvo un preventīvo darbu ar izglītojamajiem.</w:t>
            </w:r>
          </w:p>
          <w:p w:rsidR="00B5632F" w:rsidRPr="00B5632F" w:rsidRDefault="00B5632F" w:rsidP="00B5632F">
            <w:pPr>
              <w:jc w:val="both"/>
            </w:pPr>
          </w:p>
          <w:p w:rsidR="00B5632F" w:rsidRPr="00B5632F" w:rsidRDefault="00B5632F" w:rsidP="00B5632F">
            <w:pPr>
              <w:jc w:val="both"/>
            </w:pPr>
            <w:r w:rsidRPr="00B5632F">
              <w:t xml:space="preserve">Strādāt pie izglītojamo motivēšanas iesaistīties skolas Jauniešu pašpārvaldē. </w:t>
            </w:r>
          </w:p>
          <w:p w:rsidR="00B5632F" w:rsidRPr="00B5632F" w:rsidRDefault="00B5632F" w:rsidP="00B5632F">
            <w:pPr>
              <w:jc w:val="both"/>
            </w:pPr>
            <w:r w:rsidRPr="00B5632F">
              <w:lastRenderedPageBreak/>
              <w:t xml:space="preserve">Pedagogiem motivēt izglītojamos piedalīties novada konkursos un olimpiādēs. </w:t>
            </w:r>
          </w:p>
          <w:p w:rsidR="00B5632F" w:rsidRPr="00B5632F" w:rsidRDefault="00B5632F" w:rsidP="00B5632F">
            <w:pPr>
              <w:jc w:val="both"/>
            </w:pPr>
          </w:p>
          <w:p w:rsidR="00B5632F" w:rsidRPr="00B5632F" w:rsidRDefault="00B5632F" w:rsidP="00B5632F">
            <w:pPr>
              <w:jc w:val="both"/>
            </w:pPr>
            <w:r w:rsidRPr="00B5632F">
              <w:t>Aktualizēt un pilnveidot SKOLAS karjeras programmu.</w:t>
            </w:r>
          </w:p>
          <w:p w:rsidR="00B5632F" w:rsidRPr="00B5632F" w:rsidRDefault="00B5632F" w:rsidP="00B5632F">
            <w:pPr>
              <w:jc w:val="both"/>
            </w:pPr>
          </w:p>
          <w:p w:rsidR="00B5632F" w:rsidRPr="00B5632F" w:rsidRDefault="00B5632F" w:rsidP="00B5632F">
            <w:pPr>
              <w:jc w:val="both"/>
            </w:pPr>
            <w:r w:rsidRPr="00B5632F">
              <w:t xml:space="preserve">Visiem pedagogiem pilnveidot mācību materiālus, ievērojot diferenciāciju. </w:t>
            </w:r>
          </w:p>
          <w:p w:rsidR="00B5632F" w:rsidRPr="00B5632F" w:rsidRDefault="00B5632F" w:rsidP="00B5632F">
            <w:pPr>
              <w:jc w:val="both"/>
            </w:pPr>
          </w:p>
          <w:p w:rsidR="00B5632F" w:rsidRPr="00B5632F" w:rsidRDefault="00B5632F" w:rsidP="00B5632F">
            <w:pPr>
              <w:jc w:val="both"/>
            </w:pPr>
            <w:r w:rsidRPr="00B5632F">
              <w:t>Aktivizēt nepilngadīgo izglītojamo vecākus darbam SKOLAS padomē, sistemātiski uzturēt sadarbību ar nepilngadīgo vecākiem.</w:t>
            </w:r>
          </w:p>
        </w:tc>
      </w:tr>
      <w:tr w:rsidR="00B5632F" w:rsidRPr="00B5632F" w:rsidTr="00FE76EA">
        <w:tc>
          <w:tcPr>
            <w:tcW w:w="4763" w:type="dxa"/>
            <w:shd w:val="clear" w:color="auto" w:fill="auto"/>
          </w:tcPr>
          <w:p w:rsidR="00B5632F" w:rsidRPr="00B5632F" w:rsidRDefault="00B5632F" w:rsidP="00B5632F">
            <w:r w:rsidRPr="00B5632F">
              <w:t>Skolas iekšējās kārtības noteikumos ir iestrādāts rīcības plāns, ja skolā konstatē alkohola, cigarešu, narkotisko, toksisko un psihotropo vielu, gāzes baloniņu, gāzes pistoļu, šaujamieroču un auksto ieroču iegādāšanās, lietošanas, glabāšanas un realizēšanas aizlieguma pārkāpumu skolā un tās teritorijā.</w:t>
            </w:r>
          </w:p>
        </w:tc>
        <w:tc>
          <w:tcPr>
            <w:tcW w:w="4417" w:type="dxa"/>
            <w:vMerge/>
            <w:shd w:val="clear" w:color="auto" w:fill="auto"/>
          </w:tcPr>
          <w:p w:rsidR="00B5632F" w:rsidRPr="00B5632F" w:rsidRDefault="00B5632F" w:rsidP="00B5632F">
            <w:pPr>
              <w:rPr>
                <w:b/>
              </w:rPr>
            </w:pPr>
          </w:p>
        </w:tc>
      </w:tr>
      <w:tr w:rsidR="00B5632F" w:rsidRPr="00B5632F" w:rsidTr="00FE76EA">
        <w:tc>
          <w:tcPr>
            <w:tcW w:w="4763" w:type="dxa"/>
            <w:shd w:val="clear" w:color="auto" w:fill="auto"/>
          </w:tcPr>
          <w:p w:rsidR="00B5632F" w:rsidRPr="00B5632F" w:rsidRDefault="00B5632F" w:rsidP="00B5632F">
            <w:r w:rsidRPr="00B5632F">
              <w:t>Skolā ir izveidots vienots klašu audzināšanas darba plāna paraugs.</w:t>
            </w:r>
          </w:p>
          <w:p w:rsidR="00B5632F" w:rsidRPr="00B5632F" w:rsidRDefault="00B5632F" w:rsidP="00B5632F">
            <w:r w:rsidRPr="00B5632F">
              <w:lastRenderedPageBreak/>
              <w:t>• Pašpārvaldes darba aktivitātes tiek atspoguļotas skolas mājas lapā. Visi izglītojamie ir informēti par pašpārvaldes esamību un iespēju tajā darboties.</w:t>
            </w:r>
          </w:p>
          <w:p w:rsidR="00B5632F" w:rsidRPr="00B5632F" w:rsidRDefault="00B5632F" w:rsidP="00B5632F"/>
        </w:tc>
        <w:tc>
          <w:tcPr>
            <w:tcW w:w="4417" w:type="dxa"/>
            <w:vMerge/>
            <w:shd w:val="clear" w:color="auto" w:fill="auto"/>
          </w:tcPr>
          <w:p w:rsidR="00B5632F" w:rsidRPr="00B5632F" w:rsidRDefault="00B5632F" w:rsidP="00B5632F"/>
        </w:tc>
      </w:tr>
      <w:tr w:rsidR="00B5632F" w:rsidRPr="00B5632F" w:rsidTr="00FE76EA">
        <w:tc>
          <w:tcPr>
            <w:tcW w:w="4763" w:type="dxa"/>
            <w:shd w:val="clear" w:color="auto" w:fill="auto"/>
          </w:tcPr>
          <w:p w:rsidR="00B5632F" w:rsidRPr="00B5632F" w:rsidRDefault="00B5632F" w:rsidP="00B5632F">
            <w:r w:rsidRPr="00B5632F">
              <w:t>Skolas mājas lapā ir izveidota sadaļa “Karjeras izglītība”, kur regulāri tiek ievietota aktuālā karjeras izglītības informācija, tādā veidā tā ir pieejama arī tālmācības izglītojamajiem.</w:t>
            </w:r>
          </w:p>
          <w:p w:rsidR="00B5632F" w:rsidRPr="00B5632F" w:rsidRDefault="00B5632F" w:rsidP="00B5632F"/>
        </w:tc>
        <w:tc>
          <w:tcPr>
            <w:tcW w:w="4417" w:type="dxa"/>
            <w:vMerge/>
            <w:shd w:val="clear" w:color="auto" w:fill="auto"/>
          </w:tcPr>
          <w:p w:rsidR="00B5632F" w:rsidRPr="00B5632F" w:rsidRDefault="00B5632F" w:rsidP="00B5632F"/>
        </w:tc>
      </w:tr>
      <w:tr w:rsidR="00B5632F" w:rsidRPr="00B5632F" w:rsidTr="00FE76EA">
        <w:tc>
          <w:tcPr>
            <w:tcW w:w="4763" w:type="dxa"/>
            <w:shd w:val="clear" w:color="auto" w:fill="auto"/>
          </w:tcPr>
          <w:p w:rsidR="00B5632F" w:rsidRPr="00B5632F" w:rsidRDefault="00B5632F" w:rsidP="00B5632F">
            <w:pPr>
              <w:spacing w:before="120" w:after="120" w:line="260" w:lineRule="exact"/>
              <w:jc w:val="both"/>
            </w:pPr>
            <w:r w:rsidRPr="00B5632F">
              <w:t>Skola regulāri pilnveido materiāli tehnisko bāzi, lai mācību procesā izmantotu arvien jaunas metodes un tehnoloģijas.</w:t>
            </w:r>
          </w:p>
          <w:p w:rsidR="00B5632F" w:rsidRPr="00B5632F" w:rsidRDefault="00B5632F" w:rsidP="00B5632F">
            <w:r w:rsidRPr="00B5632F">
              <w:t>• Pedagogi gatavo mācību materiālus un pašpārbaudes darbus elektroniskā formā.</w:t>
            </w:r>
          </w:p>
        </w:tc>
        <w:tc>
          <w:tcPr>
            <w:tcW w:w="4417" w:type="dxa"/>
            <w:vMerge/>
            <w:shd w:val="clear" w:color="auto" w:fill="auto"/>
          </w:tcPr>
          <w:p w:rsidR="00B5632F" w:rsidRPr="00B5632F" w:rsidRDefault="00B5632F" w:rsidP="00B5632F"/>
        </w:tc>
      </w:tr>
      <w:tr w:rsidR="00B5632F" w:rsidRPr="00B5632F" w:rsidTr="00FE76EA">
        <w:tc>
          <w:tcPr>
            <w:tcW w:w="4763" w:type="dxa"/>
            <w:shd w:val="clear" w:color="auto" w:fill="auto"/>
          </w:tcPr>
          <w:p w:rsidR="00B5632F" w:rsidRPr="00B5632F" w:rsidRDefault="00B5632F" w:rsidP="00B5632F">
            <w:pPr>
              <w:spacing w:before="120" w:after="120"/>
              <w:jc w:val="both"/>
            </w:pPr>
            <w:r w:rsidRPr="00B5632F">
              <w:t>Pedagogu sadarbība ar izglītojamajiem tiek fiksēta e-klasē, izglītojamā personas lietā, tas ļauj labāk izprast izglītojamo problēmas un veikt kvalitatīvāku sadarbību ar vecākiem, dodot rekomendācijas izglītojamo audzināšanai ģimenē;</w:t>
            </w:r>
          </w:p>
        </w:tc>
        <w:tc>
          <w:tcPr>
            <w:tcW w:w="4417" w:type="dxa"/>
            <w:vMerge/>
            <w:shd w:val="clear" w:color="auto" w:fill="auto"/>
          </w:tcPr>
          <w:p w:rsidR="00B5632F" w:rsidRPr="00B5632F" w:rsidRDefault="00B5632F" w:rsidP="00B5632F"/>
        </w:tc>
      </w:tr>
      <w:tr w:rsidR="00B5632F" w:rsidRPr="00B5632F" w:rsidTr="00FE76EA">
        <w:tc>
          <w:tcPr>
            <w:tcW w:w="4763" w:type="dxa"/>
            <w:shd w:val="clear" w:color="auto" w:fill="auto"/>
          </w:tcPr>
          <w:p w:rsidR="00B5632F" w:rsidRPr="00B5632F" w:rsidRDefault="00B5632F" w:rsidP="00B5632F">
            <w:r w:rsidRPr="00B5632F">
              <w:t>SKOLĀ ir izstrādāta Izglītojamo sūdzību iesniegšanas un izskatīšanas kārtība.</w:t>
            </w:r>
          </w:p>
        </w:tc>
        <w:tc>
          <w:tcPr>
            <w:tcW w:w="4417" w:type="dxa"/>
            <w:vMerge/>
            <w:shd w:val="clear" w:color="auto" w:fill="auto"/>
          </w:tcPr>
          <w:p w:rsidR="00B5632F" w:rsidRPr="00B5632F" w:rsidRDefault="00B5632F" w:rsidP="00B5632F"/>
        </w:tc>
      </w:tr>
    </w:tbl>
    <w:p w:rsidR="00CE5BDA" w:rsidRPr="00762871" w:rsidRDefault="00CE5BDA" w:rsidP="00CE5BDA">
      <w:pPr>
        <w:rPr>
          <w:sz w:val="28"/>
          <w:szCs w:val="28"/>
        </w:rPr>
      </w:pPr>
    </w:p>
    <w:p w:rsidR="005E5851" w:rsidRPr="00762871" w:rsidRDefault="00CE5BDA" w:rsidP="00CE5BDA">
      <w:pPr>
        <w:jc w:val="center"/>
        <w:rPr>
          <w:b/>
          <w:sz w:val="28"/>
          <w:szCs w:val="28"/>
        </w:rPr>
      </w:pPr>
      <w:r w:rsidRPr="00762871">
        <w:rPr>
          <w:b/>
          <w:sz w:val="28"/>
          <w:szCs w:val="28"/>
        </w:rPr>
        <w:tab/>
      </w:r>
    </w:p>
    <w:p w:rsidR="00CE5BDA" w:rsidRPr="00762871" w:rsidRDefault="00CE5BDA" w:rsidP="00CE5BDA">
      <w:pPr>
        <w:jc w:val="center"/>
        <w:rPr>
          <w:b/>
          <w:sz w:val="28"/>
          <w:szCs w:val="28"/>
        </w:rPr>
      </w:pPr>
      <w:r w:rsidRPr="00762871">
        <w:rPr>
          <w:b/>
          <w:sz w:val="28"/>
          <w:szCs w:val="28"/>
        </w:rPr>
        <w:t>Skolas vide</w:t>
      </w:r>
    </w:p>
    <w:p w:rsidR="00CE5BDA" w:rsidRPr="00762871" w:rsidRDefault="00CE5BDA" w:rsidP="00CE5BDA">
      <w:pP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CE5BDA" w:rsidRPr="00762871" w:rsidTr="00DB278F">
        <w:trPr>
          <w:trHeight w:val="567"/>
        </w:trPr>
        <w:tc>
          <w:tcPr>
            <w:tcW w:w="4763" w:type="dxa"/>
            <w:shd w:val="clear" w:color="auto" w:fill="auto"/>
            <w:vAlign w:val="center"/>
          </w:tcPr>
          <w:p w:rsidR="00CE5BDA" w:rsidRPr="00762871" w:rsidRDefault="00CE5BDA" w:rsidP="00DB278F">
            <w:pPr>
              <w:jc w:val="center"/>
              <w:outlineLvl w:val="0"/>
              <w:rPr>
                <w:b/>
                <w:noProof/>
              </w:rPr>
            </w:pPr>
            <w:r w:rsidRPr="00762871">
              <w:rPr>
                <w:b/>
                <w:noProof/>
              </w:rPr>
              <w:t>Stirpās puses</w:t>
            </w:r>
          </w:p>
        </w:tc>
        <w:tc>
          <w:tcPr>
            <w:tcW w:w="4417" w:type="dxa"/>
            <w:shd w:val="clear" w:color="auto" w:fill="auto"/>
            <w:vAlign w:val="center"/>
          </w:tcPr>
          <w:p w:rsidR="00CE5BDA" w:rsidRPr="00762871" w:rsidRDefault="00CE5BDA" w:rsidP="00DB278F">
            <w:pPr>
              <w:jc w:val="center"/>
              <w:outlineLvl w:val="0"/>
              <w:rPr>
                <w:b/>
                <w:noProof/>
              </w:rPr>
            </w:pPr>
            <w:r w:rsidRPr="00762871">
              <w:rPr>
                <w:b/>
                <w:noProof/>
              </w:rPr>
              <w:t>Tālākās attīstības vajadzības</w:t>
            </w:r>
          </w:p>
        </w:tc>
      </w:tr>
      <w:tr w:rsidR="008415A2" w:rsidRPr="00762871" w:rsidTr="00DB278F">
        <w:tc>
          <w:tcPr>
            <w:tcW w:w="4763" w:type="dxa"/>
            <w:shd w:val="clear" w:color="auto" w:fill="auto"/>
          </w:tcPr>
          <w:p w:rsidR="008415A2" w:rsidRPr="00762871" w:rsidRDefault="008415A2" w:rsidP="005E5851">
            <w:pPr>
              <w:jc w:val="both"/>
              <w:rPr>
                <w:spacing w:val="-3"/>
                <w:lang w:val="en-US"/>
              </w:rPr>
            </w:pPr>
            <w:r w:rsidRPr="00762871">
              <w:rPr>
                <w:spacing w:val="-3"/>
                <w:lang w:val="en-US"/>
              </w:rPr>
              <w:t>• Sadarbība ar skolu, kuras telpas skola izmanto, veicina tas, ka daļa pedagogu strādā abās skolās.</w:t>
            </w:r>
          </w:p>
          <w:p w:rsidR="008415A2" w:rsidRPr="00762871" w:rsidRDefault="008415A2" w:rsidP="005E5851">
            <w:pPr>
              <w:jc w:val="both"/>
              <w:rPr>
                <w:spacing w:val="-3"/>
                <w:lang w:val="en-US"/>
              </w:rPr>
            </w:pPr>
            <w:r w:rsidRPr="00762871">
              <w:rPr>
                <w:spacing w:val="-3"/>
                <w:lang w:val="en-US"/>
              </w:rPr>
              <w:t xml:space="preserve"> • Skolā ir izstrādāts „Jelgavas novada Neklātienes vidusskolas pedagogu ētikas kodekss” </w:t>
            </w:r>
          </w:p>
          <w:p w:rsidR="008415A2" w:rsidRPr="00762871" w:rsidRDefault="008415A2" w:rsidP="000046C7">
            <w:pPr>
              <w:ind w:left="426"/>
              <w:jc w:val="both"/>
              <w:outlineLvl w:val="0"/>
              <w:rPr>
                <w:b/>
                <w:noProof/>
              </w:rPr>
            </w:pPr>
          </w:p>
        </w:tc>
        <w:tc>
          <w:tcPr>
            <w:tcW w:w="4417" w:type="dxa"/>
            <w:vMerge w:val="restart"/>
            <w:shd w:val="clear" w:color="auto" w:fill="auto"/>
          </w:tcPr>
          <w:p w:rsidR="008415A2" w:rsidRPr="00762871" w:rsidRDefault="008415A2" w:rsidP="008415A2">
            <w:pPr>
              <w:pStyle w:val="ListParagraph"/>
              <w:numPr>
                <w:ilvl w:val="0"/>
                <w:numId w:val="39"/>
              </w:numPr>
              <w:spacing w:line="260" w:lineRule="exact"/>
              <w:ind w:left="371"/>
              <w:jc w:val="both"/>
              <w:rPr>
                <w:rFonts w:ascii="Times New Roman" w:hAnsi="Times New Roman"/>
                <w:sz w:val="24"/>
                <w:szCs w:val="24"/>
              </w:rPr>
            </w:pPr>
            <w:r w:rsidRPr="00762871">
              <w:rPr>
                <w:rFonts w:ascii="Times New Roman" w:hAnsi="Times New Roman"/>
                <w:sz w:val="24"/>
                <w:szCs w:val="24"/>
              </w:rPr>
              <w:t>Iesaistīt jauniešus Jauniešu pašpārvaldes darbā un projektos.</w:t>
            </w:r>
          </w:p>
          <w:p w:rsidR="008415A2" w:rsidRPr="00762871" w:rsidRDefault="008415A2" w:rsidP="008415A2">
            <w:pPr>
              <w:pStyle w:val="ListParagraph"/>
              <w:numPr>
                <w:ilvl w:val="0"/>
                <w:numId w:val="39"/>
              </w:numPr>
              <w:spacing w:line="260" w:lineRule="exact"/>
              <w:ind w:left="371"/>
              <w:jc w:val="both"/>
              <w:rPr>
                <w:rFonts w:ascii="Times New Roman" w:hAnsi="Times New Roman"/>
                <w:sz w:val="24"/>
                <w:szCs w:val="24"/>
              </w:rPr>
            </w:pPr>
            <w:r w:rsidRPr="00762871">
              <w:rPr>
                <w:rFonts w:ascii="Times New Roman" w:hAnsi="Times New Roman"/>
                <w:sz w:val="24"/>
                <w:szCs w:val="24"/>
              </w:rPr>
              <w:t>Veicināt izglītojamo vecāku aktīvāku iesaistīšanos skolas un vecāku padomes darbā.</w:t>
            </w:r>
          </w:p>
          <w:p w:rsidR="008415A2" w:rsidRPr="00762871" w:rsidRDefault="008415A2" w:rsidP="008415A2">
            <w:pPr>
              <w:pStyle w:val="ListParagraph"/>
              <w:numPr>
                <w:ilvl w:val="0"/>
                <w:numId w:val="39"/>
              </w:numPr>
              <w:spacing w:line="260" w:lineRule="exact"/>
              <w:ind w:left="371"/>
              <w:jc w:val="both"/>
              <w:rPr>
                <w:rFonts w:ascii="Times New Roman" w:hAnsi="Times New Roman"/>
                <w:sz w:val="24"/>
                <w:szCs w:val="24"/>
              </w:rPr>
            </w:pPr>
            <w:r w:rsidRPr="00762871">
              <w:rPr>
                <w:rFonts w:ascii="Times New Roman" w:hAnsi="Times New Roman"/>
                <w:sz w:val="24"/>
                <w:szCs w:val="24"/>
              </w:rPr>
              <w:t>Turpināt audzināt izglītojamajos saudzīgu attieksmi pret vidi.</w:t>
            </w:r>
          </w:p>
          <w:p w:rsidR="008415A2" w:rsidRPr="00762871" w:rsidRDefault="008415A2" w:rsidP="008415A2">
            <w:pPr>
              <w:pStyle w:val="ListParagraph"/>
              <w:numPr>
                <w:ilvl w:val="0"/>
                <w:numId w:val="39"/>
              </w:numPr>
              <w:spacing w:line="260" w:lineRule="exact"/>
              <w:ind w:left="371"/>
              <w:jc w:val="both"/>
              <w:rPr>
                <w:rFonts w:ascii="Times New Roman" w:hAnsi="Times New Roman"/>
                <w:sz w:val="24"/>
                <w:szCs w:val="24"/>
              </w:rPr>
            </w:pPr>
            <w:r w:rsidRPr="00762871">
              <w:rPr>
                <w:rFonts w:ascii="Times New Roman" w:hAnsi="Times New Roman"/>
                <w:sz w:val="24"/>
                <w:szCs w:val="24"/>
              </w:rPr>
              <w:t>Regulāri uzturēt kārtībā mācību telpās.</w:t>
            </w:r>
          </w:p>
          <w:p w:rsidR="008415A2" w:rsidRPr="00762871" w:rsidRDefault="008415A2" w:rsidP="008415A2">
            <w:pPr>
              <w:pStyle w:val="ListParagraph"/>
              <w:numPr>
                <w:ilvl w:val="0"/>
                <w:numId w:val="39"/>
              </w:numPr>
              <w:spacing w:line="260" w:lineRule="exact"/>
              <w:ind w:left="371"/>
              <w:jc w:val="both"/>
              <w:rPr>
                <w:rFonts w:ascii="Times New Roman" w:hAnsi="Times New Roman"/>
                <w:sz w:val="24"/>
                <w:szCs w:val="24"/>
              </w:rPr>
            </w:pPr>
            <w:r w:rsidRPr="00762871">
              <w:rPr>
                <w:rFonts w:ascii="Times New Roman" w:hAnsi="Times New Roman"/>
                <w:sz w:val="24"/>
                <w:szCs w:val="24"/>
              </w:rPr>
              <w:t>Lūkot ,lai telpas būtu regulāri vēdinātas.</w:t>
            </w:r>
          </w:p>
          <w:p w:rsidR="008415A2" w:rsidRPr="00762871" w:rsidRDefault="008415A2" w:rsidP="008415A2">
            <w:pPr>
              <w:pStyle w:val="ListParagraph"/>
              <w:numPr>
                <w:ilvl w:val="0"/>
                <w:numId w:val="39"/>
              </w:numPr>
              <w:spacing w:line="260" w:lineRule="exact"/>
              <w:ind w:left="371"/>
              <w:jc w:val="both"/>
              <w:rPr>
                <w:rFonts w:ascii="Times New Roman" w:hAnsi="Times New Roman"/>
                <w:sz w:val="24"/>
                <w:szCs w:val="24"/>
              </w:rPr>
            </w:pPr>
            <w:r w:rsidRPr="00762871">
              <w:rPr>
                <w:rFonts w:ascii="Times New Roman" w:hAnsi="Times New Roman"/>
                <w:sz w:val="24"/>
                <w:szCs w:val="24"/>
              </w:rPr>
              <w:t>Mācību procesa gaitā ievērot fiziskās vides trūkumus un informēt atbilstošās institūcijas par trūkumu novēršanu.</w:t>
            </w:r>
          </w:p>
          <w:p w:rsidR="008415A2" w:rsidRPr="00762871" w:rsidRDefault="008415A2" w:rsidP="008415A2">
            <w:pPr>
              <w:spacing w:line="260" w:lineRule="exact"/>
              <w:jc w:val="both"/>
            </w:pPr>
          </w:p>
        </w:tc>
      </w:tr>
      <w:tr w:rsidR="008415A2" w:rsidRPr="00762871" w:rsidTr="00DB278F">
        <w:tc>
          <w:tcPr>
            <w:tcW w:w="4763" w:type="dxa"/>
            <w:shd w:val="clear" w:color="auto" w:fill="auto"/>
          </w:tcPr>
          <w:p w:rsidR="008415A2" w:rsidRPr="00762871" w:rsidRDefault="008415A2" w:rsidP="005E5851">
            <w:pPr>
              <w:jc w:val="both"/>
            </w:pPr>
            <w:r w:rsidRPr="00762871">
              <w:rPr>
                <w:spacing w:val="-3"/>
              </w:rPr>
              <w:t xml:space="preserve">Skola izmanto iepriekšminētās mācību iestādes materiāli tehnisko bāzi, kā arī papildina to ar savu materiāli tehnisko nodrošinājumu.  </w:t>
            </w:r>
          </w:p>
        </w:tc>
        <w:tc>
          <w:tcPr>
            <w:tcW w:w="4417" w:type="dxa"/>
            <w:vMerge/>
            <w:shd w:val="clear" w:color="auto" w:fill="auto"/>
          </w:tcPr>
          <w:p w:rsidR="008415A2" w:rsidRPr="00762871" w:rsidRDefault="008415A2" w:rsidP="008415A2">
            <w:pPr>
              <w:spacing w:line="276" w:lineRule="auto"/>
              <w:jc w:val="both"/>
            </w:pPr>
          </w:p>
        </w:tc>
      </w:tr>
    </w:tbl>
    <w:p w:rsidR="004A13B0" w:rsidRPr="00762871" w:rsidRDefault="004A13B0" w:rsidP="002E097B">
      <w:pPr>
        <w:rPr>
          <w:b/>
          <w:sz w:val="28"/>
          <w:szCs w:val="28"/>
        </w:rPr>
      </w:pPr>
    </w:p>
    <w:p w:rsidR="00731109" w:rsidRPr="00762871" w:rsidRDefault="00731109" w:rsidP="00731109">
      <w:pPr>
        <w:jc w:val="center"/>
        <w:rPr>
          <w:b/>
          <w:sz w:val="28"/>
          <w:szCs w:val="28"/>
        </w:rPr>
      </w:pPr>
      <w:r w:rsidRPr="00762871">
        <w:rPr>
          <w:b/>
          <w:sz w:val="28"/>
          <w:szCs w:val="28"/>
        </w:rPr>
        <w:t>Skolas resursi</w:t>
      </w:r>
    </w:p>
    <w:p w:rsidR="00731109" w:rsidRPr="00762871" w:rsidRDefault="00731109" w:rsidP="00731109">
      <w:pPr>
        <w:rPr>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762871" w:rsidRPr="00762871" w:rsidTr="00DB278F">
        <w:trPr>
          <w:trHeight w:val="567"/>
        </w:trPr>
        <w:tc>
          <w:tcPr>
            <w:tcW w:w="4763" w:type="dxa"/>
            <w:shd w:val="clear" w:color="auto" w:fill="auto"/>
            <w:vAlign w:val="center"/>
          </w:tcPr>
          <w:p w:rsidR="00731109" w:rsidRPr="00762871" w:rsidRDefault="00731109" w:rsidP="00461B16">
            <w:pPr>
              <w:jc w:val="center"/>
              <w:outlineLvl w:val="0"/>
              <w:rPr>
                <w:b/>
                <w:noProof/>
              </w:rPr>
            </w:pPr>
            <w:r w:rsidRPr="00762871">
              <w:rPr>
                <w:b/>
                <w:noProof/>
              </w:rPr>
              <w:t>Sti</w:t>
            </w:r>
            <w:r w:rsidR="00461B16" w:rsidRPr="00762871">
              <w:rPr>
                <w:b/>
                <w:noProof/>
              </w:rPr>
              <w:t>p</w:t>
            </w:r>
            <w:r w:rsidRPr="00762871">
              <w:rPr>
                <w:b/>
                <w:noProof/>
              </w:rPr>
              <w:t>rās puses</w:t>
            </w:r>
          </w:p>
        </w:tc>
        <w:tc>
          <w:tcPr>
            <w:tcW w:w="4417" w:type="dxa"/>
            <w:shd w:val="clear" w:color="auto" w:fill="auto"/>
            <w:vAlign w:val="center"/>
          </w:tcPr>
          <w:p w:rsidR="00731109" w:rsidRPr="00762871" w:rsidRDefault="00731109" w:rsidP="00DB278F">
            <w:pPr>
              <w:jc w:val="center"/>
              <w:outlineLvl w:val="0"/>
              <w:rPr>
                <w:b/>
                <w:noProof/>
              </w:rPr>
            </w:pPr>
            <w:r w:rsidRPr="00762871">
              <w:rPr>
                <w:b/>
                <w:noProof/>
              </w:rPr>
              <w:t>Tālākās attīstības vajadzības</w:t>
            </w:r>
          </w:p>
        </w:tc>
      </w:tr>
      <w:tr w:rsidR="00762871" w:rsidRPr="00762871" w:rsidTr="00DB278F">
        <w:tc>
          <w:tcPr>
            <w:tcW w:w="4763" w:type="dxa"/>
            <w:shd w:val="clear" w:color="auto" w:fill="auto"/>
          </w:tcPr>
          <w:p w:rsidR="0061529E" w:rsidRPr="00762871" w:rsidRDefault="0061529E" w:rsidP="000046C7">
            <w:pPr>
              <w:spacing w:line="260" w:lineRule="exact"/>
              <w:jc w:val="both"/>
            </w:pPr>
            <w:r w:rsidRPr="00762871">
              <w:t>Izglītojamie ir nodrošināti ar mācību grāmatām papīra izdrukā vai e-grāmatām. Nodrošināts skolēniem atbilstošs solu un krēslu augstums.</w:t>
            </w:r>
          </w:p>
          <w:p w:rsidR="0061529E" w:rsidRPr="00762871" w:rsidRDefault="0061529E" w:rsidP="000046C7">
            <w:pPr>
              <w:spacing w:line="260" w:lineRule="exact"/>
              <w:jc w:val="both"/>
            </w:pPr>
          </w:p>
        </w:tc>
        <w:tc>
          <w:tcPr>
            <w:tcW w:w="4417" w:type="dxa"/>
            <w:vMerge w:val="restart"/>
            <w:shd w:val="clear" w:color="auto" w:fill="auto"/>
          </w:tcPr>
          <w:p w:rsidR="0061529E" w:rsidRPr="00762871" w:rsidRDefault="0061529E" w:rsidP="0061529E">
            <w:pPr>
              <w:pStyle w:val="ListParagraph"/>
              <w:numPr>
                <w:ilvl w:val="0"/>
                <w:numId w:val="42"/>
              </w:numPr>
              <w:spacing w:before="120" w:after="120"/>
              <w:ind w:left="371"/>
              <w:jc w:val="both"/>
              <w:rPr>
                <w:rFonts w:ascii="Times New Roman" w:hAnsi="Times New Roman"/>
                <w:noProof/>
                <w:sz w:val="24"/>
                <w:szCs w:val="24"/>
              </w:rPr>
            </w:pPr>
            <w:r w:rsidRPr="00762871">
              <w:rPr>
                <w:rFonts w:ascii="Times New Roman" w:hAnsi="Times New Roman"/>
                <w:noProof/>
                <w:sz w:val="24"/>
                <w:szCs w:val="24"/>
              </w:rPr>
              <w:lastRenderedPageBreak/>
              <w:t>Finansiālo iespēju robežās nepārtraukti jāpapildina un jāatjauno materiāli tehniskā bāze</w:t>
            </w:r>
          </w:p>
          <w:p w:rsidR="0061529E" w:rsidRPr="00762871" w:rsidRDefault="0061529E" w:rsidP="0061529E">
            <w:pPr>
              <w:pStyle w:val="ListParagraph"/>
              <w:numPr>
                <w:ilvl w:val="0"/>
                <w:numId w:val="42"/>
              </w:numPr>
              <w:spacing w:before="120" w:after="120"/>
              <w:ind w:left="371"/>
              <w:jc w:val="both"/>
              <w:rPr>
                <w:rFonts w:ascii="Times New Roman" w:hAnsi="Times New Roman"/>
                <w:noProof/>
                <w:sz w:val="24"/>
                <w:szCs w:val="24"/>
              </w:rPr>
            </w:pPr>
            <w:r w:rsidRPr="00762871">
              <w:rPr>
                <w:rFonts w:ascii="Times New Roman" w:hAnsi="Times New Roman"/>
                <w:noProof/>
                <w:sz w:val="24"/>
                <w:szCs w:val="24"/>
              </w:rPr>
              <w:t>Skolas administrācija turpina atbalstīt pedagogu kursu un semināru apmeklējumus mācību priekšmetos un kursus, kas paredzēti visiem pedagogiem pēc MK noteikumiem (pedagoģijā, bērnu aizsardzībā ).</w:t>
            </w:r>
          </w:p>
          <w:p w:rsidR="0061529E" w:rsidRPr="00762871" w:rsidRDefault="0061529E" w:rsidP="0061529E">
            <w:pPr>
              <w:pStyle w:val="ListParagraph"/>
              <w:numPr>
                <w:ilvl w:val="0"/>
                <w:numId w:val="42"/>
              </w:numPr>
              <w:spacing w:before="120" w:after="120"/>
              <w:ind w:left="371"/>
              <w:jc w:val="both"/>
              <w:rPr>
                <w:b/>
                <w:noProof/>
              </w:rPr>
            </w:pPr>
            <w:r w:rsidRPr="00762871">
              <w:rPr>
                <w:rFonts w:ascii="Times New Roman" w:hAnsi="Times New Roman"/>
                <w:noProof/>
                <w:sz w:val="24"/>
                <w:szCs w:val="24"/>
              </w:rPr>
              <w:t>Sekot pedagogu profesionālās kompetences pilnveides plāna izpildei un atgādināt par nepieciešamību apmeklēt tālākizglītības kursus un seminārus.</w:t>
            </w:r>
          </w:p>
        </w:tc>
      </w:tr>
      <w:tr w:rsidR="00762871" w:rsidRPr="00762871" w:rsidTr="00DB278F">
        <w:tc>
          <w:tcPr>
            <w:tcW w:w="4763" w:type="dxa"/>
            <w:shd w:val="clear" w:color="auto" w:fill="auto"/>
          </w:tcPr>
          <w:p w:rsidR="0061529E" w:rsidRPr="00762871" w:rsidRDefault="0061529E" w:rsidP="000046C7">
            <w:pPr>
              <w:spacing w:line="260" w:lineRule="exact"/>
              <w:jc w:val="both"/>
            </w:pPr>
            <w:r w:rsidRPr="00762871">
              <w:rPr>
                <w:spacing w:val="1"/>
              </w:rPr>
              <w:t>SKOLAS pedagogi ir orientēti uz nepārtrauktu savas kvalifikācijas paaugstināšanu, darbojas Jelgavas novada un pilsētas metodiskajās apvienībās, ir metodisko komisiju vadītāji, piedalās olimpiāžu darbu labošanā, vada atklātās stundas Jelgavas novada un pilsētas pedagogiem, dalās pieredzē SKOLĀ un ārpus tās pieredzes apmaiņas semināros.</w:t>
            </w:r>
          </w:p>
        </w:tc>
        <w:tc>
          <w:tcPr>
            <w:tcW w:w="4417" w:type="dxa"/>
            <w:vMerge/>
            <w:shd w:val="clear" w:color="auto" w:fill="auto"/>
          </w:tcPr>
          <w:p w:rsidR="0061529E" w:rsidRPr="00762871" w:rsidRDefault="0061529E" w:rsidP="008415A2">
            <w:pPr>
              <w:spacing w:line="260" w:lineRule="exact"/>
              <w:jc w:val="both"/>
            </w:pPr>
          </w:p>
        </w:tc>
      </w:tr>
    </w:tbl>
    <w:p w:rsidR="00FA26C4" w:rsidRPr="00762871" w:rsidRDefault="00FA26C4" w:rsidP="00731109">
      <w:pPr>
        <w:rPr>
          <w:sz w:val="28"/>
          <w:szCs w:val="28"/>
        </w:rPr>
      </w:pPr>
    </w:p>
    <w:p w:rsidR="00731109" w:rsidRPr="00762871" w:rsidRDefault="00731109" w:rsidP="00731109">
      <w:pPr>
        <w:jc w:val="center"/>
        <w:rPr>
          <w:b/>
          <w:sz w:val="28"/>
          <w:szCs w:val="28"/>
        </w:rPr>
      </w:pPr>
      <w:r w:rsidRPr="00762871">
        <w:rPr>
          <w:b/>
          <w:sz w:val="28"/>
          <w:szCs w:val="28"/>
        </w:rPr>
        <w:t>Skolas darba organizācija, vadība un kvalitātes nodrošināšana</w:t>
      </w:r>
    </w:p>
    <w:p w:rsidR="00731109" w:rsidRPr="00762871" w:rsidRDefault="00731109" w:rsidP="00731109">
      <w:pPr>
        <w:tabs>
          <w:tab w:val="left" w:pos="930"/>
        </w:tabs>
        <w:rPr>
          <w:sz w:val="28"/>
          <w:szCs w:val="28"/>
        </w:rPr>
      </w:pPr>
      <w:r w:rsidRPr="00762871">
        <w:rPr>
          <w:sz w:val="28"/>
          <w:szCs w:val="28"/>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3"/>
        <w:gridCol w:w="4417"/>
      </w:tblGrid>
      <w:tr w:rsidR="00762871" w:rsidRPr="00762871" w:rsidTr="00DB278F">
        <w:trPr>
          <w:trHeight w:val="567"/>
        </w:trPr>
        <w:tc>
          <w:tcPr>
            <w:tcW w:w="4763" w:type="dxa"/>
            <w:shd w:val="clear" w:color="auto" w:fill="auto"/>
            <w:vAlign w:val="center"/>
          </w:tcPr>
          <w:p w:rsidR="00731109" w:rsidRPr="00762871" w:rsidRDefault="00731109" w:rsidP="00461B16">
            <w:pPr>
              <w:jc w:val="center"/>
              <w:outlineLvl w:val="0"/>
              <w:rPr>
                <w:b/>
                <w:noProof/>
              </w:rPr>
            </w:pPr>
            <w:r w:rsidRPr="00762871">
              <w:rPr>
                <w:b/>
                <w:noProof/>
              </w:rPr>
              <w:t>Sti</w:t>
            </w:r>
            <w:r w:rsidR="00461B16" w:rsidRPr="00762871">
              <w:rPr>
                <w:b/>
                <w:noProof/>
              </w:rPr>
              <w:t>p</w:t>
            </w:r>
            <w:r w:rsidRPr="00762871">
              <w:rPr>
                <w:b/>
                <w:noProof/>
              </w:rPr>
              <w:t>rās puses</w:t>
            </w:r>
          </w:p>
        </w:tc>
        <w:tc>
          <w:tcPr>
            <w:tcW w:w="4417" w:type="dxa"/>
            <w:shd w:val="clear" w:color="auto" w:fill="auto"/>
            <w:vAlign w:val="center"/>
          </w:tcPr>
          <w:p w:rsidR="00731109" w:rsidRPr="00762871" w:rsidRDefault="00731109" w:rsidP="00DB278F">
            <w:pPr>
              <w:jc w:val="center"/>
              <w:outlineLvl w:val="0"/>
              <w:rPr>
                <w:b/>
                <w:noProof/>
              </w:rPr>
            </w:pPr>
            <w:r w:rsidRPr="00762871">
              <w:rPr>
                <w:b/>
                <w:noProof/>
              </w:rPr>
              <w:t>Tālākās attīstības vajadzības</w:t>
            </w:r>
          </w:p>
        </w:tc>
      </w:tr>
      <w:tr w:rsidR="00762871" w:rsidRPr="00762871" w:rsidTr="001C53EA">
        <w:tc>
          <w:tcPr>
            <w:tcW w:w="4763" w:type="dxa"/>
            <w:shd w:val="clear" w:color="auto" w:fill="auto"/>
          </w:tcPr>
          <w:p w:rsidR="0061529E" w:rsidRPr="00762871" w:rsidRDefault="0061529E" w:rsidP="0061529E">
            <w:pPr>
              <w:spacing w:line="260" w:lineRule="exact"/>
              <w:jc w:val="both"/>
              <w:rPr>
                <w:spacing w:val="1"/>
              </w:rPr>
            </w:pPr>
            <w:r w:rsidRPr="00762871">
              <w:rPr>
                <w:spacing w:val="1"/>
              </w:rPr>
              <w:t>•SKOLAS pašnovērtēšanu pedagogi veic grupās, un darba rezultāts tiek apskatīts ikgadējās SKOLAS attīstības plānošanas konferencē;</w:t>
            </w:r>
          </w:p>
          <w:p w:rsidR="0061529E" w:rsidRPr="00762871" w:rsidRDefault="0061529E" w:rsidP="0061529E">
            <w:pPr>
              <w:spacing w:line="260" w:lineRule="exact"/>
              <w:ind w:left="22"/>
              <w:jc w:val="both"/>
            </w:pPr>
            <w:r w:rsidRPr="00762871">
              <w:rPr>
                <w:spacing w:val="1"/>
              </w:rPr>
              <w:t>•Attīstības plāna veidošanā tiek iesaistīts viss pedagogu kolektīvs.</w:t>
            </w:r>
          </w:p>
        </w:tc>
        <w:tc>
          <w:tcPr>
            <w:tcW w:w="4417" w:type="dxa"/>
            <w:vMerge w:val="restart"/>
            <w:tcBorders>
              <w:top w:val="single" w:sz="5" w:space="0" w:color="000000"/>
              <w:left w:val="single" w:sz="5" w:space="0" w:color="000000"/>
              <w:right w:val="single" w:sz="5" w:space="0" w:color="000000"/>
            </w:tcBorders>
          </w:tcPr>
          <w:p w:rsidR="0061529E" w:rsidRPr="00762871" w:rsidRDefault="0061529E" w:rsidP="0061529E">
            <w:pPr>
              <w:pStyle w:val="ListParagraph"/>
              <w:numPr>
                <w:ilvl w:val="0"/>
                <w:numId w:val="43"/>
              </w:numPr>
              <w:ind w:left="371"/>
              <w:jc w:val="both"/>
              <w:rPr>
                <w:rFonts w:ascii="Times New Roman" w:hAnsi="Times New Roman"/>
                <w:sz w:val="24"/>
                <w:szCs w:val="24"/>
                <w:lang w:val="en-US"/>
              </w:rPr>
            </w:pPr>
            <w:r w:rsidRPr="00762871">
              <w:rPr>
                <w:rFonts w:ascii="Times New Roman" w:hAnsi="Times New Roman"/>
                <w:sz w:val="24"/>
                <w:szCs w:val="24"/>
              </w:rPr>
              <w:t>Uzturēt strukturētu skolas pašvērtēšanas sistēmu.</w:t>
            </w:r>
          </w:p>
          <w:p w:rsidR="0061529E" w:rsidRPr="00762871" w:rsidRDefault="0061529E" w:rsidP="0061529E">
            <w:pPr>
              <w:pStyle w:val="ListParagraph"/>
              <w:numPr>
                <w:ilvl w:val="0"/>
                <w:numId w:val="43"/>
              </w:numPr>
              <w:ind w:left="371"/>
              <w:jc w:val="both"/>
              <w:rPr>
                <w:rFonts w:ascii="Times New Roman" w:hAnsi="Times New Roman"/>
                <w:sz w:val="24"/>
                <w:szCs w:val="24"/>
                <w:lang w:val="en-US"/>
              </w:rPr>
            </w:pPr>
            <w:r w:rsidRPr="00762871">
              <w:rPr>
                <w:rFonts w:ascii="Times New Roman" w:hAnsi="Times New Roman"/>
                <w:sz w:val="24"/>
                <w:szCs w:val="24"/>
              </w:rPr>
              <w:t>Katru mācību gadu veikt sasniegto  rezultātu analīzi visās jomās.</w:t>
            </w:r>
          </w:p>
          <w:p w:rsidR="0061529E" w:rsidRPr="00762871" w:rsidRDefault="0061529E" w:rsidP="0061529E">
            <w:pPr>
              <w:pStyle w:val="ListParagraph"/>
              <w:numPr>
                <w:ilvl w:val="0"/>
                <w:numId w:val="43"/>
              </w:numPr>
              <w:ind w:left="371"/>
              <w:jc w:val="both"/>
              <w:rPr>
                <w:rFonts w:ascii="Times New Roman" w:hAnsi="Times New Roman"/>
                <w:sz w:val="24"/>
                <w:szCs w:val="24"/>
                <w:lang w:val="en-US"/>
              </w:rPr>
            </w:pPr>
            <w:r w:rsidRPr="00762871">
              <w:rPr>
                <w:rFonts w:ascii="Times New Roman" w:hAnsi="Times New Roman"/>
                <w:sz w:val="24"/>
                <w:szCs w:val="24"/>
                <w:lang w:val="en-US"/>
              </w:rPr>
              <w:t>Veikt korekcijas skolas iekšējos normatīvajos dokumentos.</w:t>
            </w:r>
          </w:p>
          <w:p w:rsidR="0061529E" w:rsidRPr="00762871" w:rsidRDefault="0061529E" w:rsidP="0061529E">
            <w:pPr>
              <w:pStyle w:val="ListParagraph"/>
              <w:numPr>
                <w:ilvl w:val="0"/>
                <w:numId w:val="43"/>
              </w:numPr>
              <w:ind w:left="371"/>
              <w:jc w:val="both"/>
              <w:rPr>
                <w:rFonts w:ascii="Times New Roman" w:hAnsi="Times New Roman"/>
                <w:sz w:val="24"/>
                <w:szCs w:val="24"/>
                <w:lang w:val="en-US"/>
              </w:rPr>
            </w:pPr>
            <w:r w:rsidRPr="00762871">
              <w:rPr>
                <w:rFonts w:ascii="Times New Roman" w:hAnsi="Times New Roman"/>
                <w:sz w:val="24"/>
                <w:szCs w:val="24"/>
              </w:rPr>
              <w:t>Pilnveidot metodiskā darba koordinēšanu skolā.</w:t>
            </w:r>
          </w:p>
          <w:p w:rsidR="0061529E" w:rsidRPr="00762871" w:rsidRDefault="0061529E" w:rsidP="0061529E">
            <w:pPr>
              <w:pStyle w:val="ListParagraph"/>
              <w:numPr>
                <w:ilvl w:val="0"/>
                <w:numId w:val="43"/>
              </w:numPr>
              <w:ind w:left="371"/>
              <w:jc w:val="both"/>
              <w:rPr>
                <w:rFonts w:ascii="Times New Roman" w:hAnsi="Times New Roman"/>
                <w:sz w:val="24"/>
                <w:szCs w:val="24"/>
                <w:lang w:val="en-US"/>
              </w:rPr>
            </w:pPr>
            <w:r w:rsidRPr="00762871">
              <w:rPr>
                <w:rFonts w:ascii="Times New Roman" w:hAnsi="Times New Roman"/>
                <w:sz w:val="24"/>
                <w:szCs w:val="24"/>
                <w:lang w:val="en-US"/>
              </w:rPr>
              <w:t>Iespēju robežās turpināt iesaistīties dažādos projektos.</w:t>
            </w:r>
          </w:p>
          <w:p w:rsidR="0061529E" w:rsidRPr="00762871" w:rsidRDefault="0061529E" w:rsidP="0061529E">
            <w:pPr>
              <w:rPr>
                <w:rFonts w:eastAsia="Calibri"/>
                <w:lang w:val="en-US"/>
              </w:rPr>
            </w:pPr>
          </w:p>
        </w:tc>
      </w:tr>
      <w:tr w:rsidR="00762871" w:rsidRPr="00762871" w:rsidTr="001C53EA">
        <w:tc>
          <w:tcPr>
            <w:tcW w:w="4763" w:type="dxa"/>
            <w:shd w:val="clear" w:color="auto" w:fill="auto"/>
          </w:tcPr>
          <w:p w:rsidR="0061529E" w:rsidRPr="00762871" w:rsidRDefault="0061529E" w:rsidP="0061529E">
            <w:pPr>
              <w:spacing w:line="260" w:lineRule="exact"/>
              <w:ind w:left="22"/>
              <w:jc w:val="both"/>
            </w:pPr>
            <w:r w:rsidRPr="00762871">
              <w:t>Visiem ir pieejama informācija par skolas darbu: vadības sanāksmēs pieņemtie lēmumi un plāni, kas ir pieejami skolas mājas lapas kalendārā un atsevišķā, pedagogiem pieejamā tiešsaistes saitē.</w:t>
            </w:r>
          </w:p>
        </w:tc>
        <w:tc>
          <w:tcPr>
            <w:tcW w:w="4417" w:type="dxa"/>
            <w:vMerge/>
            <w:tcBorders>
              <w:left w:val="single" w:sz="5" w:space="0" w:color="000000"/>
              <w:right w:val="single" w:sz="5" w:space="0" w:color="000000"/>
            </w:tcBorders>
          </w:tcPr>
          <w:p w:rsidR="0061529E" w:rsidRPr="00762871" w:rsidRDefault="0061529E" w:rsidP="0061529E">
            <w:pPr>
              <w:rPr>
                <w:rFonts w:eastAsia="Calibri"/>
                <w:lang w:val="en-US"/>
              </w:rPr>
            </w:pPr>
          </w:p>
        </w:tc>
      </w:tr>
      <w:tr w:rsidR="00762871" w:rsidRPr="00762871" w:rsidTr="001C53EA">
        <w:tc>
          <w:tcPr>
            <w:tcW w:w="4763" w:type="dxa"/>
            <w:shd w:val="clear" w:color="auto" w:fill="auto"/>
          </w:tcPr>
          <w:p w:rsidR="0061529E" w:rsidRPr="00762871" w:rsidRDefault="0061529E" w:rsidP="0061529E">
            <w:pPr>
              <w:spacing w:line="260" w:lineRule="exact"/>
              <w:jc w:val="both"/>
              <w:rPr>
                <w:spacing w:val="-3"/>
              </w:rPr>
            </w:pPr>
            <w:r w:rsidRPr="00762871">
              <w:rPr>
                <w:spacing w:val="-3"/>
              </w:rPr>
              <w:t>Skolai ir regulāra sadarbība ar dibinātāju – Jelgavas novada domi un citām institūcijām.</w:t>
            </w:r>
          </w:p>
          <w:p w:rsidR="0061529E" w:rsidRPr="00762871" w:rsidRDefault="0061529E" w:rsidP="0061529E">
            <w:pPr>
              <w:spacing w:line="260" w:lineRule="exact"/>
              <w:jc w:val="both"/>
              <w:rPr>
                <w:spacing w:val="-3"/>
              </w:rPr>
            </w:pPr>
            <w:r w:rsidRPr="00762871">
              <w:rPr>
                <w:spacing w:val="-3"/>
              </w:rPr>
              <w:t>Pedagogi ir iepazinušies ar kolēģu izglītojamo apmācību e-vidē tālmācībā un pilnveidojuši savas prasmes.Skolas darbiniekiem ir iespēja piedalīties pieredzes apmaiņas pasākumos gan Latvijā, gan ārvalstīs.</w:t>
            </w:r>
          </w:p>
        </w:tc>
        <w:tc>
          <w:tcPr>
            <w:tcW w:w="4417" w:type="dxa"/>
            <w:vMerge/>
            <w:tcBorders>
              <w:left w:val="single" w:sz="5" w:space="0" w:color="000000"/>
              <w:bottom w:val="single" w:sz="5" w:space="0" w:color="000000"/>
              <w:right w:val="single" w:sz="5" w:space="0" w:color="000000"/>
            </w:tcBorders>
          </w:tcPr>
          <w:p w:rsidR="0061529E" w:rsidRPr="00762871" w:rsidRDefault="0061529E" w:rsidP="0061529E">
            <w:pPr>
              <w:rPr>
                <w:rFonts w:eastAsia="Calibri"/>
                <w:lang w:val="en-US"/>
              </w:rPr>
            </w:pPr>
          </w:p>
        </w:tc>
      </w:tr>
    </w:tbl>
    <w:p w:rsidR="008415A2" w:rsidRDefault="008415A2" w:rsidP="00380049">
      <w:pPr>
        <w:jc w:val="center"/>
        <w:outlineLvl w:val="0"/>
        <w:rPr>
          <w:b/>
          <w:noProof/>
          <w:sz w:val="28"/>
          <w:szCs w:val="28"/>
        </w:rPr>
      </w:pPr>
    </w:p>
    <w:p w:rsidR="008415A2" w:rsidRDefault="008415A2">
      <w:pPr>
        <w:rPr>
          <w:b/>
          <w:noProof/>
          <w:sz w:val="28"/>
          <w:szCs w:val="28"/>
        </w:rPr>
      </w:pPr>
      <w:r>
        <w:rPr>
          <w:b/>
          <w:noProof/>
          <w:sz w:val="28"/>
          <w:szCs w:val="28"/>
        </w:rPr>
        <w:br w:type="page"/>
      </w:r>
    </w:p>
    <w:p w:rsidR="00380049" w:rsidRDefault="00380049" w:rsidP="00380049">
      <w:pPr>
        <w:jc w:val="center"/>
        <w:outlineLvl w:val="0"/>
        <w:rPr>
          <w:b/>
          <w:noProof/>
          <w:sz w:val="28"/>
          <w:szCs w:val="28"/>
        </w:rPr>
      </w:pPr>
      <w:r w:rsidRPr="003A3994">
        <w:rPr>
          <w:b/>
          <w:noProof/>
          <w:sz w:val="28"/>
          <w:szCs w:val="28"/>
        </w:rPr>
        <w:lastRenderedPageBreak/>
        <w:t xml:space="preserve">Jelgavas novada Neklātienes vidusskolas </w:t>
      </w:r>
    </w:p>
    <w:p w:rsidR="00380049" w:rsidRPr="003A3994" w:rsidRDefault="00380049" w:rsidP="00380049">
      <w:pPr>
        <w:jc w:val="center"/>
        <w:outlineLvl w:val="0"/>
        <w:rPr>
          <w:b/>
          <w:noProof/>
          <w:sz w:val="28"/>
          <w:szCs w:val="28"/>
        </w:rPr>
      </w:pPr>
      <w:r w:rsidRPr="003A3994">
        <w:rPr>
          <w:b/>
          <w:noProof/>
          <w:sz w:val="28"/>
          <w:szCs w:val="28"/>
        </w:rPr>
        <w:t>p</w:t>
      </w:r>
      <w:r>
        <w:rPr>
          <w:b/>
          <w:noProof/>
          <w:sz w:val="28"/>
          <w:szCs w:val="28"/>
        </w:rPr>
        <w:t>ašvērtējuma kopsavilkuma tabula</w:t>
      </w:r>
    </w:p>
    <w:p w:rsidR="00380049" w:rsidRPr="003A3994" w:rsidRDefault="00380049" w:rsidP="00380049">
      <w:pPr>
        <w:jc w:val="both"/>
        <w:outlineLvl w:val="0"/>
        <w:rPr>
          <w:b/>
          <w:noProof/>
        </w:rPr>
      </w:pPr>
    </w:p>
    <w:tbl>
      <w:tblPr>
        <w:tblpPr w:leftFromText="180" w:rightFromText="180" w:vertAnchor="text" w:tblpX="-6" w:tblpY="1"/>
        <w:tblOverlap w:val="never"/>
        <w:tblW w:w="8653" w:type="dxa"/>
        <w:tblLayout w:type="fixed"/>
        <w:tblCellMar>
          <w:left w:w="0" w:type="dxa"/>
          <w:right w:w="0" w:type="dxa"/>
        </w:tblCellMar>
        <w:tblLook w:val="01E0" w:firstRow="1" w:lastRow="1" w:firstColumn="1" w:lastColumn="1" w:noHBand="0" w:noVBand="0"/>
      </w:tblPr>
      <w:tblGrid>
        <w:gridCol w:w="6385"/>
        <w:gridCol w:w="2268"/>
      </w:tblGrid>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ind w:left="1615"/>
            </w:pPr>
            <w:r w:rsidRPr="00FB6A19">
              <w:rPr>
                <w:b/>
              </w:rPr>
              <w:t>Jo</w:t>
            </w:r>
            <w:r w:rsidRPr="00FB6A19">
              <w:rPr>
                <w:b/>
                <w:spacing w:val="-3"/>
              </w:rPr>
              <w:t>m</w:t>
            </w:r>
            <w:r w:rsidRPr="00FB6A19">
              <w:rPr>
                <w:b/>
              </w:rPr>
              <w:t xml:space="preserve">a </w:t>
            </w:r>
            <w:r w:rsidRPr="00FB6A19">
              <w:rPr>
                <w:b/>
                <w:spacing w:val="1"/>
              </w:rPr>
              <w:t>u</w:t>
            </w:r>
            <w:r w:rsidRPr="00FB6A19">
              <w:rPr>
                <w:b/>
              </w:rPr>
              <w:t>n</w:t>
            </w:r>
            <w:r w:rsidRPr="00FB6A19">
              <w:rPr>
                <w:b/>
                <w:spacing w:val="1"/>
              </w:rPr>
              <w:t xml:space="preserve"> </w:t>
            </w:r>
            <w:r w:rsidRPr="00FB6A19">
              <w:rPr>
                <w:b/>
                <w:spacing w:val="-1"/>
              </w:rPr>
              <w:t>r</w:t>
            </w:r>
            <w:r w:rsidRPr="00FB6A19">
              <w:rPr>
                <w:b/>
                <w:spacing w:val="1"/>
              </w:rPr>
              <w:t>e</w:t>
            </w:r>
            <w:r w:rsidRPr="00FB6A19">
              <w:rPr>
                <w:b/>
                <w:spacing w:val="-1"/>
              </w:rPr>
              <w:t>z</w:t>
            </w:r>
            <w:r w:rsidRPr="00FB6A19">
              <w:rPr>
                <w:b/>
                <w:spacing w:val="1"/>
              </w:rPr>
              <w:t>u</w:t>
            </w:r>
            <w:r w:rsidRPr="00FB6A19">
              <w:rPr>
                <w:b/>
              </w:rPr>
              <w:t>lta</w:t>
            </w:r>
            <w:r w:rsidRPr="00FB6A19">
              <w:rPr>
                <w:b/>
                <w:spacing w:val="-1"/>
              </w:rPr>
              <w:t>t</w:t>
            </w:r>
            <w:r w:rsidRPr="00FB6A19">
              <w:rPr>
                <w:b/>
              </w:rPr>
              <w:t>īva</w:t>
            </w:r>
            <w:r w:rsidRPr="00FB6A19">
              <w:rPr>
                <w:b/>
                <w:spacing w:val="1"/>
              </w:rPr>
              <w:t>i</w:t>
            </w:r>
            <w:r w:rsidRPr="00FB6A19">
              <w:rPr>
                <w:b/>
              </w:rPr>
              <w:t xml:space="preserve">s </w:t>
            </w:r>
            <w:r w:rsidRPr="00FB6A19">
              <w:rPr>
                <w:b/>
                <w:spacing w:val="1"/>
              </w:rPr>
              <w:t>r</w:t>
            </w:r>
            <w:r w:rsidRPr="00FB6A19">
              <w:rPr>
                <w:b/>
              </w:rPr>
              <w:t>ā</w:t>
            </w:r>
            <w:r w:rsidRPr="00FB6A19">
              <w:rPr>
                <w:b/>
                <w:spacing w:val="1"/>
              </w:rPr>
              <w:t>d</w:t>
            </w:r>
            <w:r w:rsidRPr="00FB6A19">
              <w:rPr>
                <w:b/>
              </w:rPr>
              <w:t>ītā</w:t>
            </w:r>
            <w:r w:rsidRPr="00FB6A19">
              <w:rPr>
                <w:b/>
                <w:spacing w:val="-1"/>
              </w:rPr>
              <w:t>j</w:t>
            </w:r>
            <w:r w:rsidRPr="00FB6A19">
              <w:rPr>
                <w:b/>
              </w:rPr>
              <w:t>s</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jc w:val="center"/>
            </w:pPr>
            <w:r w:rsidRPr="00FB6A19">
              <w:rPr>
                <w:b/>
              </w:rPr>
              <w:t>V</w:t>
            </w:r>
            <w:r w:rsidRPr="00FB6A19">
              <w:rPr>
                <w:b/>
                <w:spacing w:val="-1"/>
              </w:rPr>
              <w:t>ēr</w:t>
            </w:r>
            <w:r w:rsidRPr="00FB6A19">
              <w:rPr>
                <w:b/>
                <w:spacing w:val="1"/>
              </w:rPr>
              <w:t>t</w:t>
            </w:r>
            <w:r w:rsidRPr="00FB6A19">
              <w:rPr>
                <w:b/>
                <w:spacing w:val="-1"/>
              </w:rPr>
              <w:t>ē</w:t>
            </w:r>
            <w:r w:rsidRPr="00FB6A19">
              <w:rPr>
                <w:b/>
              </w:rPr>
              <w:t>j</w:t>
            </w:r>
            <w:r w:rsidRPr="00FB6A19">
              <w:rPr>
                <w:b/>
                <w:spacing w:val="2"/>
              </w:rPr>
              <w:t>u</w:t>
            </w:r>
            <w:r w:rsidRPr="00FB6A19">
              <w:rPr>
                <w:b/>
                <w:spacing w:val="-3"/>
              </w:rPr>
              <w:t>m</w:t>
            </w:r>
            <w:r w:rsidRPr="00FB6A19">
              <w:rPr>
                <w:b/>
              </w:rPr>
              <w:t>a l</w:t>
            </w:r>
            <w:r w:rsidRPr="00FB6A19">
              <w:rPr>
                <w:b/>
                <w:spacing w:val="3"/>
              </w:rPr>
              <w:t>ī</w:t>
            </w:r>
            <w:r w:rsidRPr="00FB6A19">
              <w:rPr>
                <w:b/>
                <w:spacing w:val="-3"/>
              </w:rPr>
              <w:t>m</w:t>
            </w:r>
            <w:r w:rsidRPr="00FB6A19">
              <w:rPr>
                <w:b/>
                <w:spacing w:val="-1"/>
              </w:rPr>
              <w:t>e</w:t>
            </w:r>
            <w:r w:rsidRPr="00FB6A19">
              <w:rPr>
                <w:b/>
                <w:spacing w:val="1"/>
              </w:rPr>
              <w:t>n</w:t>
            </w:r>
            <w:r w:rsidRPr="00FB6A19">
              <w:rPr>
                <w:b/>
              </w:rPr>
              <w:t>is</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pStyle w:val="ListParagraph"/>
              <w:spacing w:after="0"/>
              <w:ind w:left="0"/>
              <w:rPr>
                <w:rFonts w:ascii="Times New Roman" w:hAnsi="Times New Roman"/>
                <w:sz w:val="24"/>
                <w:szCs w:val="24"/>
              </w:rPr>
            </w:pPr>
            <w:r>
              <w:rPr>
                <w:rFonts w:ascii="Times New Roman" w:hAnsi="Times New Roman"/>
                <w:sz w:val="24"/>
                <w:szCs w:val="24"/>
              </w:rPr>
              <w:t xml:space="preserve">1. </w:t>
            </w:r>
            <w:r w:rsidR="00380049" w:rsidRPr="00125AD3">
              <w:rPr>
                <w:rFonts w:ascii="Times New Roman" w:hAnsi="Times New Roman"/>
                <w:sz w:val="24"/>
                <w:szCs w:val="24"/>
              </w:rPr>
              <w:t>M</w:t>
            </w:r>
            <w:r w:rsidR="00380049" w:rsidRPr="00125AD3">
              <w:rPr>
                <w:rFonts w:ascii="Times New Roman" w:hAnsi="Times New Roman"/>
                <w:spacing w:val="-1"/>
                <w:sz w:val="24"/>
                <w:szCs w:val="24"/>
              </w:rPr>
              <w:t>āc</w:t>
            </w:r>
            <w:r w:rsidR="00380049" w:rsidRPr="00125AD3">
              <w:rPr>
                <w:rFonts w:ascii="Times New Roman" w:hAnsi="Times New Roman"/>
                <w:sz w:val="24"/>
                <w:szCs w:val="24"/>
              </w:rPr>
              <w:t>ību saturs</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r w:rsidRPr="00FB6A19">
              <w:t>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pStyle w:val="ListParagraph"/>
              <w:spacing w:after="0"/>
              <w:ind w:left="0"/>
              <w:rPr>
                <w:rFonts w:ascii="Times New Roman" w:hAnsi="Times New Roman"/>
                <w:sz w:val="24"/>
                <w:szCs w:val="24"/>
              </w:rPr>
            </w:pPr>
            <w:r>
              <w:rPr>
                <w:rFonts w:ascii="Times New Roman" w:hAnsi="Times New Roman"/>
                <w:sz w:val="24"/>
                <w:szCs w:val="24"/>
              </w:rPr>
              <w:t xml:space="preserve">2. </w:t>
            </w:r>
            <w:r w:rsidR="00380049" w:rsidRPr="00125AD3">
              <w:rPr>
                <w:rFonts w:ascii="Times New Roman" w:hAnsi="Times New Roman"/>
                <w:sz w:val="24"/>
                <w:szCs w:val="24"/>
              </w:rPr>
              <w:t>M</w:t>
            </w:r>
            <w:r w:rsidR="00380049" w:rsidRPr="00125AD3">
              <w:rPr>
                <w:rFonts w:ascii="Times New Roman" w:hAnsi="Times New Roman"/>
                <w:spacing w:val="-1"/>
                <w:sz w:val="24"/>
                <w:szCs w:val="24"/>
              </w:rPr>
              <w:t>āc</w:t>
            </w:r>
            <w:r w:rsidR="00380049" w:rsidRPr="00125AD3">
              <w:rPr>
                <w:rFonts w:ascii="Times New Roman" w:hAnsi="Times New Roman"/>
                <w:sz w:val="24"/>
                <w:szCs w:val="24"/>
              </w:rPr>
              <w:t>īšana</w:t>
            </w:r>
            <w:r w:rsidR="00380049" w:rsidRPr="00125AD3">
              <w:rPr>
                <w:rFonts w:ascii="Times New Roman" w:hAnsi="Times New Roman"/>
                <w:spacing w:val="-1"/>
                <w:sz w:val="24"/>
                <w:szCs w:val="24"/>
              </w:rPr>
              <w:t xml:space="preserve"> </w:t>
            </w:r>
            <w:r w:rsidR="00380049" w:rsidRPr="00125AD3">
              <w:rPr>
                <w:rFonts w:ascii="Times New Roman" w:hAnsi="Times New Roman"/>
                <w:sz w:val="24"/>
                <w:szCs w:val="24"/>
              </w:rPr>
              <w:t>un m</w:t>
            </w:r>
            <w:r w:rsidR="00380049" w:rsidRPr="00125AD3">
              <w:rPr>
                <w:rFonts w:ascii="Times New Roman" w:hAnsi="Times New Roman"/>
                <w:spacing w:val="2"/>
                <w:sz w:val="24"/>
                <w:szCs w:val="24"/>
              </w:rPr>
              <w:t>ā</w:t>
            </w:r>
            <w:r w:rsidR="00380049" w:rsidRPr="00125AD3">
              <w:rPr>
                <w:rFonts w:ascii="Times New Roman" w:hAnsi="Times New Roman"/>
                <w:spacing w:val="-1"/>
                <w:sz w:val="24"/>
                <w:szCs w:val="24"/>
              </w:rPr>
              <w:t>c</w:t>
            </w:r>
            <w:r w:rsidR="00380049" w:rsidRPr="00125AD3">
              <w:rPr>
                <w:rFonts w:ascii="Times New Roman" w:hAnsi="Times New Roman"/>
                <w:sz w:val="24"/>
                <w:szCs w:val="24"/>
              </w:rPr>
              <w:t>īšan</w:t>
            </w:r>
            <w:r w:rsidR="00380049" w:rsidRPr="00125AD3">
              <w:rPr>
                <w:rFonts w:ascii="Times New Roman" w:hAnsi="Times New Roman"/>
                <w:spacing w:val="-1"/>
                <w:sz w:val="24"/>
                <w:szCs w:val="24"/>
              </w:rPr>
              <w:t>ā</w:t>
            </w:r>
            <w:r w:rsidR="00380049" w:rsidRPr="00125AD3">
              <w:rPr>
                <w:rFonts w:ascii="Times New Roman" w:hAnsi="Times New Roman"/>
                <w:sz w:val="24"/>
                <w:szCs w:val="24"/>
              </w:rPr>
              <w:t>s</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ind w:left="102"/>
            </w:pP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pStyle w:val="ListParagraph"/>
              <w:spacing w:after="0" w:line="260" w:lineRule="exact"/>
              <w:ind w:left="0"/>
              <w:rPr>
                <w:rFonts w:ascii="Times New Roman" w:hAnsi="Times New Roman"/>
                <w:sz w:val="24"/>
                <w:szCs w:val="24"/>
              </w:rPr>
            </w:pPr>
            <w:r>
              <w:rPr>
                <w:rFonts w:ascii="Times New Roman" w:hAnsi="Times New Roman"/>
                <w:sz w:val="24"/>
                <w:szCs w:val="24"/>
              </w:rPr>
              <w:t xml:space="preserve">   2.1. </w:t>
            </w:r>
            <w:r w:rsidR="00380049" w:rsidRPr="00125AD3">
              <w:rPr>
                <w:rFonts w:ascii="Times New Roman" w:hAnsi="Times New Roman"/>
                <w:sz w:val="24"/>
                <w:szCs w:val="24"/>
              </w:rPr>
              <w:t>Mācīšanas kvalitāte</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r w:rsidRPr="00FB6A19">
              <w:t>labi</w:t>
            </w:r>
          </w:p>
        </w:tc>
      </w:tr>
      <w:tr w:rsidR="00380049" w:rsidRPr="00FB6A19" w:rsidTr="00125AD3">
        <w:trPr>
          <w:trHeight w:hRule="exact" w:val="288"/>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pStyle w:val="ListParagraph"/>
              <w:tabs>
                <w:tab w:val="left" w:pos="993"/>
              </w:tabs>
              <w:spacing w:line="260" w:lineRule="exact"/>
              <w:ind w:left="0"/>
              <w:rPr>
                <w:rFonts w:ascii="Times New Roman" w:hAnsi="Times New Roman"/>
                <w:sz w:val="24"/>
                <w:szCs w:val="24"/>
              </w:rPr>
            </w:pPr>
            <w:r>
              <w:rPr>
                <w:rFonts w:ascii="Times New Roman" w:hAnsi="Times New Roman"/>
                <w:sz w:val="24"/>
                <w:szCs w:val="24"/>
              </w:rPr>
              <w:t xml:space="preserve">   </w:t>
            </w:r>
            <w:r w:rsidRPr="00125AD3">
              <w:rPr>
                <w:rFonts w:ascii="Times New Roman" w:hAnsi="Times New Roman"/>
                <w:sz w:val="24"/>
                <w:szCs w:val="24"/>
              </w:rPr>
              <w:t xml:space="preserve">2.2. </w:t>
            </w:r>
            <w:r w:rsidR="00380049" w:rsidRPr="00125AD3">
              <w:rPr>
                <w:rFonts w:ascii="Times New Roman" w:hAnsi="Times New Roman"/>
                <w:sz w:val="24"/>
                <w:szCs w:val="24"/>
              </w:rPr>
              <w:t>M</w:t>
            </w:r>
            <w:r w:rsidR="00380049" w:rsidRPr="00125AD3">
              <w:rPr>
                <w:rFonts w:ascii="Times New Roman" w:hAnsi="Times New Roman"/>
                <w:spacing w:val="-1"/>
                <w:sz w:val="24"/>
                <w:szCs w:val="24"/>
              </w:rPr>
              <w:t>āc</w:t>
            </w:r>
            <w:r w:rsidR="00380049" w:rsidRPr="00125AD3">
              <w:rPr>
                <w:rFonts w:ascii="Times New Roman" w:hAnsi="Times New Roman"/>
                <w:sz w:val="24"/>
                <w:szCs w:val="24"/>
              </w:rPr>
              <w:t>īšan</w:t>
            </w:r>
            <w:r w:rsidR="00380049" w:rsidRPr="00125AD3">
              <w:rPr>
                <w:rFonts w:ascii="Times New Roman" w:hAnsi="Times New Roman"/>
                <w:spacing w:val="-1"/>
                <w:sz w:val="24"/>
                <w:szCs w:val="24"/>
              </w:rPr>
              <w:t>ā</w:t>
            </w:r>
            <w:r w:rsidR="00380049" w:rsidRPr="00125AD3">
              <w:rPr>
                <w:rFonts w:ascii="Times New Roman" w:hAnsi="Times New Roman"/>
                <w:sz w:val="24"/>
                <w:szCs w:val="24"/>
              </w:rPr>
              <w:t>s</w:t>
            </w:r>
            <w:r w:rsidR="00380049" w:rsidRPr="00125AD3">
              <w:rPr>
                <w:rFonts w:ascii="Times New Roman" w:hAnsi="Times New Roman"/>
                <w:spacing w:val="1"/>
                <w:sz w:val="24"/>
                <w:szCs w:val="24"/>
              </w:rPr>
              <w:t xml:space="preserve"> </w:t>
            </w:r>
            <w:r w:rsidR="00380049" w:rsidRPr="00125AD3">
              <w:rPr>
                <w:rFonts w:ascii="Times New Roman" w:hAnsi="Times New Roman"/>
                <w:sz w:val="24"/>
                <w:szCs w:val="24"/>
              </w:rPr>
              <w:t>k</w:t>
            </w:r>
            <w:r w:rsidR="00380049" w:rsidRPr="00125AD3">
              <w:rPr>
                <w:rFonts w:ascii="Times New Roman" w:hAnsi="Times New Roman"/>
                <w:spacing w:val="2"/>
                <w:sz w:val="24"/>
                <w:szCs w:val="24"/>
              </w:rPr>
              <w:t>v</w:t>
            </w:r>
            <w:r w:rsidR="00380049" w:rsidRPr="00125AD3">
              <w:rPr>
                <w:rFonts w:ascii="Times New Roman" w:hAnsi="Times New Roman"/>
                <w:spacing w:val="-1"/>
                <w:sz w:val="24"/>
                <w:szCs w:val="24"/>
              </w:rPr>
              <w:t>a</w:t>
            </w:r>
            <w:r w:rsidR="00380049" w:rsidRPr="00125AD3">
              <w:rPr>
                <w:rFonts w:ascii="Times New Roman" w:hAnsi="Times New Roman"/>
                <w:sz w:val="24"/>
                <w:szCs w:val="24"/>
              </w:rPr>
              <w:t>l</w:t>
            </w:r>
            <w:r w:rsidR="00380049" w:rsidRPr="00125AD3">
              <w:rPr>
                <w:rFonts w:ascii="Times New Roman" w:hAnsi="Times New Roman"/>
                <w:spacing w:val="1"/>
                <w:sz w:val="24"/>
                <w:szCs w:val="24"/>
              </w:rPr>
              <w:t>i</w:t>
            </w:r>
            <w:r w:rsidR="00380049" w:rsidRPr="00125AD3">
              <w:rPr>
                <w:rFonts w:ascii="Times New Roman" w:hAnsi="Times New Roman"/>
                <w:sz w:val="24"/>
                <w:szCs w:val="24"/>
              </w:rPr>
              <w:t>tāte</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125AD3" w:rsidP="00125AD3">
            <w:pPr>
              <w:spacing w:line="260" w:lineRule="exact"/>
            </w:pPr>
            <w:r>
              <w:t>pietiekami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pStyle w:val="ListParagraph"/>
              <w:spacing w:after="0" w:line="260" w:lineRule="exact"/>
              <w:ind w:left="0"/>
              <w:rPr>
                <w:rFonts w:ascii="Times New Roman" w:hAnsi="Times New Roman"/>
                <w:sz w:val="24"/>
                <w:szCs w:val="24"/>
              </w:rPr>
            </w:pPr>
            <w:r>
              <w:rPr>
                <w:rFonts w:ascii="Times New Roman" w:hAnsi="Times New Roman"/>
                <w:sz w:val="24"/>
                <w:szCs w:val="24"/>
              </w:rPr>
              <w:t xml:space="preserve">   </w:t>
            </w:r>
            <w:r w:rsidRPr="00125AD3">
              <w:rPr>
                <w:rFonts w:ascii="Times New Roman" w:hAnsi="Times New Roman"/>
                <w:sz w:val="24"/>
                <w:szCs w:val="24"/>
              </w:rPr>
              <w:t xml:space="preserve">2.3. </w:t>
            </w:r>
            <w:r w:rsidR="00380049" w:rsidRPr="00125AD3">
              <w:rPr>
                <w:rFonts w:ascii="Times New Roman" w:hAnsi="Times New Roman"/>
                <w:sz w:val="24"/>
                <w:szCs w:val="24"/>
              </w:rPr>
              <w:t>V</w:t>
            </w:r>
            <w:r w:rsidR="00380049" w:rsidRPr="00125AD3">
              <w:rPr>
                <w:rFonts w:ascii="Times New Roman" w:hAnsi="Times New Roman"/>
                <w:spacing w:val="-1"/>
                <w:sz w:val="24"/>
                <w:szCs w:val="24"/>
              </w:rPr>
              <w:t>ē</w:t>
            </w:r>
            <w:r w:rsidR="00380049" w:rsidRPr="00125AD3">
              <w:rPr>
                <w:rFonts w:ascii="Times New Roman" w:hAnsi="Times New Roman"/>
                <w:sz w:val="24"/>
                <w:szCs w:val="24"/>
              </w:rPr>
              <w:t>rt</w:t>
            </w:r>
            <w:r w:rsidR="00380049" w:rsidRPr="00125AD3">
              <w:rPr>
                <w:rFonts w:ascii="Times New Roman" w:hAnsi="Times New Roman"/>
                <w:spacing w:val="-1"/>
                <w:sz w:val="24"/>
                <w:szCs w:val="24"/>
              </w:rPr>
              <w:t>ē</w:t>
            </w:r>
            <w:r w:rsidR="00380049" w:rsidRPr="00125AD3">
              <w:rPr>
                <w:rFonts w:ascii="Times New Roman" w:hAnsi="Times New Roman"/>
                <w:sz w:val="24"/>
                <w:szCs w:val="24"/>
              </w:rPr>
              <w:t>š</w:t>
            </w:r>
            <w:r w:rsidR="00380049" w:rsidRPr="00125AD3">
              <w:rPr>
                <w:rFonts w:ascii="Times New Roman" w:hAnsi="Times New Roman"/>
                <w:spacing w:val="-1"/>
                <w:sz w:val="24"/>
                <w:szCs w:val="24"/>
              </w:rPr>
              <w:t>a</w:t>
            </w:r>
            <w:r w:rsidR="00380049" w:rsidRPr="00125AD3">
              <w:rPr>
                <w:rFonts w:ascii="Times New Roman" w:hAnsi="Times New Roman"/>
                <w:spacing w:val="2"/>
                <w:sz w:val="24"/>
                <w:szCs w:val="24"/>
              </w:rPr>
              <w:t>n</w:t>
            </w:r>
            <w:r w:rsidR="00380049" w:rsidRPr="00125AD3">
              <w:rPr>
                <w:rFonts w:ascii="Times New Roman" w:hAnsi="Times New Roman"/>
                <w:sz w:val="24"/>
                <w:szCs w:val="24"/>
              </w:rPr>
              <w:t>a</w:t>
            </w:r>
            <w:r w:rsidR="00380049" w:rsidRPr="00125AD3">
              <w:rPr>
                <w:rFonts w:ascii="Times New Roman" w:hAnsi="Times New Roman"/>
                <w:spacing w:val="52"/>
                <w:sz w:val="24"/>
                <w:szCs w:val="24"/>
              </w:rPr>
              <w:t xml:space="preserve"> </w:t>
            </w:r>
            <w:r w:rsidR="00380049" w:rsidRPr="00125AD3">
              <w:rPr>
                <w:rFonts w:ascii="Times New Roman" w:hAnsi="Times New Roman"/>
                <w:sz w:val="24"/>
                <w:szCs w:val="24"/>
              </w:rPr>
              <w:t>kā</w:t>
            </w:r>
            <w:r w:rsidR="00380049" w:rsidRPr="00125AD3">
              <w:rPr>
                <w:rFonts w:ascii="Times New Roman" w:hAnsi="Times New Roman"/>
                <w:spacing w:val="52"/>
                <w:sz w:val="24"/>
                <w:szCs w:val="24"/>
              </w:rPr>
              <w:t xml:space="preserve"> </w:t>
            </w:r>
            <w:r w:rsidR="00380049" w:rsidRPr="00125AD3">
              <w:rPr>
                <w:rFonts w:ascii="Times New Roman" w:hAnsi="Times New Roman"/>
                <w:sz w:val="24"/>
                <w:szCs w:val="24"/>
              </w:rPr>
              <w:t>mā</w:t>
            </w:r>
            <w:r w:rsidR="00380049" w:rsidRPr="00125AD3">
              <w:rPr>
                <w:rFonts w:ascii="Times New Roman" w:hAnsi="Times New Roman"/>
                <w:spacing w:val="-1"/>
                <w:sz w:val="24"/>
                <w:szCs w:val="24"/>
              </w:rPr>
              <w:t>c</w:t>
            </w:r>
            <w:r w:rsidR="00380049" w:rsidRPr="00125AD3">
              <w:rPr>
                <w:rFonts w:ascii="Times New Roman" w:hAnsi="Times New Roman"/>
                <w:sz w:val="24"/>
                <w:szCs w:val="24"/>
              </w:rPr>
              <w:t>ību pro</w:t>
            </w:r>
            <w:r w:rsidR="00380049" w:rsidRPr="00125AD3">
              <w:rPr>
                <w:rFonts w:ascii="Times New Roman" w:hAnsi="Times New Roman"/>
                <w:spacing w:val="-2"/>
                <w:sz w:val="24"/>
                <w:szCs w:val="24"/>
              </w:rPr>
              <w:t>c</w:t>
            </w:r>
            <w:r w:rsidR="00380049" w:rsidRPr="00125AD3">
              <w:rPr>
                <w:rFonts w:ascii="Times New Roman" w:hAnsi="Times New Roman"/>
                <w:spacing w:val="-1"/>
                <w:sz w:val="24"/>
                <w:szCs w:val="24"/>
              </w:rPr>
              <w:t>e</w:t>
            </w:r>
            <w:r w:rsidR="00380049" w:rsidRPr="00125AD3">
              <w:rPr>
                <w:rFonts w:ascii="Times New Roman" w:hAnsi="Times New Roman"/>
                <w:sz w:val="24"/>
                <w:szCs w:val="24"/>
              </w:rPr>
              <w:t>sa s</w:t>
            </w:r>
            <w:r w:rsidR="00380049" w:rsidRPr="00125AD3">
              <w:rPr>
                <w:rFonts w:ascii="Times New Roman" w:hAnsi="Times New Roman"/>
                <w:spacing w:val="-1"/>
                <w:sz w:val="24"/>
                <w:szCs w:val="24"/>
              </w:rPr>
              <w:t>a</w:t>
            </w:r>
            <w:r w:rsidR="00380049" w:rsidRPr="00125AD3">
              <w:rPr>
                <w:rFonts w:ascii="Times New Roman" w:hAnsi="Times New Roman"/>
                <w:sz w:val="24"/>
                <w:szCs w:val="24"/>
              </w:rPr>
              <w:t>stāvd</w:t>
            </w:r>
            <w:r w:rsidR="00380049" w:rsidRPr="00125AD3">
              <w:rPr>
                <w:rFonts w:ascii="Times New Roman" w:hAnsi="Times New Roman"/>
                <w:spacing w:val="-1"/>
                <w:sz w:val="24"/>
                <w:szCs w:val="24"/>
              </w:rPr>
              <w:t>a</w:t>
            </w:r>
            <w:r w:rsidR="00380049" w:rsidRPr="00125AD3">
              <w:rPr>
                <w:rFonts w:ascii="Times New Roman" w:hAnsi="Times New Roman"/>
                <w:sz w:val="24"/>
                <w:szCs w:val="24"/>
              </w:rPr>
              <w:t>ļa</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pPr>
            <w:r w:rsidRPr="00FB6A19">
              <w:t>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spacing w:line="260" w:lineRule="exact"/>
            </w:pPr>
            <w:r>
              <w:rPr>
                <w:spacing w:val="-3"/>
              </w:rPr>
              <w:t xml:space="preserve">3. </w:t>
            </w:r>
            <w:r w:rsidR="00380049" w:rsidRPr="00125AD3">
              <w:rPr>
                <w:spacing w:val="-3"/>
              </w:rPr>
              <w:t>I</w:t>
            </w:r>
            <w:r w:rsidR="00380049" w:rsidRPr="00125AD3">
              <w:rPr>
                <w:spacing w:val="4"/>
              </w:rPr>
              <w:t>z</w:t>
            </w:r>
            <w:r w:rsidR="00380049" w:rsidRPr="00125AD3">
              <w:rPr>
                <w:spacing w:val="-2"/>
              </w:rPr>
              <w:t>g</w:t>
            </w:r>
            <w:r w:rsidR="00380049" w:rsidRPr="00125AD3">
              <w:t>l</w:t>
            </w:r>
            <w:r w:rsidR="00380049" w:rsidRPr="00125AD3">
              <w:rPr>
                <w:spacing w:val="1"/>
              </w:rPr>
              <w:t>ī</w:t>
            </w:r>
            <w:r w:rsidR="00380049" w:rsidRPr="00125AD3">
              <w:t>to</w:t>
            </w:r>
            <w:r w:rsidR="00380049" w:rsidRPr="00125AD3">
              <w:rPr>
                <w:spacing w:val="1"/>
              </w:rPr>
              <w:t>j</w:t>
            </w:r>
            <w:r w:rsidR="00380049" w:rsidRPr="00125AD3">
              <w:rPr>
                <w:spacing w:val="-1"/>
              </w:rPr>
              <w:t>a</w:t>
            </w:r>
            <w:r w:rsidR="00380049" w:rsidRPr="00125AD3">
              <w:t>mo sasnie</w:t>
            </w:r>
            <w:r w:rsidR="00380049" w:rsidRPr="00125AD3">
              <w:rPr>
                <w:spacing w:val="-3"/>
              </w:rPr>
              <w:t>g</w:t>
            </w:r>
            <w:r w:rsidR="00380049" w:rsidRPr="00125AD3">
              <w:t>umi</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ind w:left="102"/>
            </w:pP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spacing w:line="260" w:lineRule="exact"/>
            </w:pPr>
            <w:r>
              <w:rPr>
                <w:spacing w:val="-3"/>
              </w:rPr>
              <w:t xml:space="preserve">   3.1. </w:t>
            </w:r>
            <w:r w:rsidR="00380049" w:rsidRPr="00125AD3">
              <w:rPr>
                <w:spacing w:val="-3"/>
              </w:rPr>
              <w:t>I</w:t>
            </w:r>
            <w:r w:rsidR="00380049" w:rsidRPr="00125AD3">
              <w:rPr>
                <w:spacing w:val="4"/>
              </w:rPr>
              <w:t>z</w:t>
            </w:r>
            <w:r w:rsidR="00380049" w:rsidRPr="00125AD3">
              <w:rPr>
                <w:spacing w:val="-2"/>
              </w:rPr>
              <w:t>g</w:t>
            </w:r>
            <w:r w:rsidR="00380049" w:rsidRPr="00125AD3">
              <w:t>l</w:t>
            </w:r>
            <w:r w:rsidR="00380049" w:rsidRPr="00125AD3">
              <w:rPr>
                <w:spacing w:val="1"/>
              </w:rPr>
              <w:t>ī</w:t>
            </w:r>
            <w:r w:rsidR="00380049" w:rsidRPr="00125AD3">
              <w:t>to</w:t>
            </w:r>
            <w:r w:rsidR="00380049" w:rsidRPr="00125AD3">
              <w:rPr>
                <w:spacing w:val="1"/>
              </w:rPr>
              <w:t>j</w:t>
            </w:r>
            <w:r w:rsidR="00380049" w:rsidRPr="00125AD3">
              <w:rPr>
                <w:spacing w:val="-1"/>
              </w:rPr>
              <w:t>a</w:t>
            </w:r>
            <w:r w:rsidR="00380049" w:rsidRPr="00125AD3">
              <w:t xml:space="preserve">mo </w:t>
            </w:r>
            <w:r w:rsidR="00380049" w:rsidRPr="00125AD3">
              <w:rPr>
                <w:spacing w:val="48"/>
              </w:rPr>
              <w:t xml:space="preserve"> </w:t>
            </w:r>
            <w:r w:rsidR="00380049" w:rsidRPr="00125AD3">
              <w:t>s</w:t>
            </w:r>
            <w:r w:rsidR="00380049" w:rsidRPr="00125AD3">
              <w:rPr>
                <w:spacing w:val="-1"/>
              </w:rPr>
              <w:t>a</w:t>
            </w:r>
            <w:r w:rsidR="00380049" w:rsidRPr="00125AD3">
              <w:t>snie</w:t>
            </w:r>
            <w:r w:rsidR="00380049" w:rsidRPr="00125AD3">
              <w:rPr>
                <w:spacing w:val="-3"/>
              </w:rPr>
              <w:t>g</w:t>
            </w:r>
            <w:r w:rsidR="00380049" w:rsidRPr="00125AD3">
              <w:t xml:space="preserve">umi </w:t>
            </w:r>
            <w:r w:rsidR="00380049" w:rsidRPr="00125AD3">
              <w:rPr>
                <w:spacing w:val="51"/>
              </w:rPr>
              <w:t xml:space="preserve"> </w:t>
            </w:r>
            <w:r w:rsidR="00380049" w:rsidRPr="00125AD3">
              <w:t>ikd</w:t>
            </w:r>
            <w:r w:rsidR="00380049" w:rsidRPr="00125AD3">
              <w:rPr>
                <w:spacing w:val="1"/>
              </w:rPr>
              <w:t>i</w:t>
            </w:r>
            <w:r w:rsidR="00380049" w:rsidRPr="00125AD3">
              <w:rPr>
                <w:spacing w:val="-1"/>
              </w:rPr>
              <w:t>e</w:t>
            </w:r>
            <w:r w:rsidR="00380049" w:rsidRPr="00125AD3">
              <w:t>n</w:t>
            </w:r>
            <w:r w:rsidR="00380049" w:rsidRPr="00125AD3">
              <w:rPr>
                <w:spacing w:val="-1"/>
              </w:rPr>
              <w:t>a</w:t>
            </w:r>
            <w:r w:rsidR="00380049" w:rsidRPr="00125AD3">
              <w:t>s d</w:t>
            </w:r>
            <w:r w:rsidR="00380049" w:rsidRPr="00125AD3">
              <w:rPr>
                <w:spacing w:val="-1"/>
              </w:rPr>
              <w:t>a</w:t>
            </w:r>
            <w:r w:rsidR="00380049" w:rsidRPr="00125AD3">
              <w:t>rbā</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125AD3" w:rsidRDefault="00125AD3" w:rsidP="00125AD3">
            <w:pPr>
              <w:tabs>
                <w:tab w:val="left" w:pos="1134"/>
              </w:tabs>
              <w:spacing w:line="260" w:lineRule="exact"/>
            </w:pPr>
            <w:r>
              <w:rPr>
                <w:spacing w:val="-3"/>
              </w:rPr>
              <w:t xml:space="preserve">   3.2. </w:t>
            </w:r>
            <w:r w:rsidR="00380049" w:rsidRPr="00125AD3">
              <w:rPr>
                <w:spacing w:val="-3"/>
              </w:rPr>
              <w:t>I</w:t>
            </w:r>
            <w:r w:rsidR="00380049" w:rsidRPr="00125AD3">
              <w:rPr>
                <w:spacing w:val="4"/>
              </w:rPr>
              <w:t>z</w:t>
            </w:r>
            <w:r w:rsidR="00380049" w:rsidRPr="00125AD3">
              <w:rPr>
                <w:spacing w:val="-2"/>
              </w:rPr>
              <w:t>g</w:t>
            </w:r>
            <w:r w:rsidR="00380049" w:rsidRPr="00125AD3">
              <w:t>l</w:t>
            </w:r>
            <w:r w:rsidR="00380049" w:rsidRPr="00125AD3">
              <w:rPr>
                <w:spacing w:val="1"/>
              </w:rPr>
              <w:t>ī</w:t>
            </w:r>
            <w:r w:rsidR="00380049" w:rsidRPr="00125AD3">
              <w:t>to</w:t>
            </w:r>
            <w:r w:rsidR="00380049" w:rsidRPr="00125AD3">
              <w:rPr>
                <w:spacing w:val="1"/>
              </w:rPr>
              <w:t>j</w:t>
            </w:r>
            <w:r w:rsidR="00380049" w:rsidRPr="00125AD3">
              <w:rPr>
                <w:spacing w:val="-1"/>
              </w:rPr>
              <w:t>a</w:t>
            </w:r>
            <w:r w:rsidR="00380049" w:rsidRPr="00125AD3">
              <w:t>mo s</w:t>
            </w:r>
            <w:r w:rsidR="00380049" w:rsidRPr="00125AD3">
              <w:rPr>
                <w:spacing w:val="-1"/>
              </w:rPr>
              <w:t>a</w:t>
            </w:r>
            <w:r w:rsidR="00380049" w:rsidRPr="00125AD3">
              <w:t>sni</w:t>
            </w:r>
            <w:r w:rsidR="00380049" w:rsidRPr="00125AD3">
              <w:rPr>
                <w:spacing w:val="2"/>
              </w:rPr>
              <w:t>e</w:t>
            </w:r>
            <w:r w:rsidR="00380049" w:rsidRPr="00125AD3">
              <w:rPr>
                <w:spacing w:val="-2"/>
              </w:rPr>
              <w:t>g</w:t>
            </w:r>
            <w:r w:rsidR="00380049" w:rsidRPr="00125AD3">
              <w:t>u</w:t>
            </w:r>
            <w:r w:rsidR="00380049" w:rsidRPr="00125AD3">
              <w:rPr>
                <w:spacing w:val="3"/>
              </w:rPr>
              <w:t>m</w:t>
            </w:r>
            <w:r w:rsidR="00380049" w:rsidRPr="00125AD3">
              <w:t>i v</w:t>
            </w:r>
            <w:r w:rsidR="00380049" w:rsidRPr="00125AD3">
              <w:rPr>
                <w:spacing w:val="-1"/>
              </w:rPr>
              <w:t>a</w:t>
            </w:r>
            <w:r w:rsidR="00380049" w:rsidRPr="00125AD3">
              <w:t>ls</w:t>
            </w:r>
            <w:r w:rsidR="00380049" w:rsidRPr="00125AD3">
              <w:rPr>
                <w:spacing w:val="1"/>
              </w:rPr>
              <w:t>t</w:t>
            </w:r>
            <w:r w:rsidR="00380049" w:rsidRPr="00125AD3">
              <w:t>s p</w:t>
            </w:r>
            <w:r w:rsidR="00380049" w:rsidRPr="00125AD3">
              <w:rPr>
                <w:spacing w:val="-1"/>
              </w:rPr>
              <w:t>ā</w:t>
            </w:r>
            <w:r w:rsidR="00380049" w:rsidRPr="00125AD3">
              <w:t>rb</w:t>
            </w:r>
            <w:r w:rsidR="00380049" w:rsidRPr="00125AD3">
              <w:rPr>
                <w:spacing w:val="-2"/>
              </w:rPr>
              <w:t>a</w:t>
            </w:r>
            <w:r w:rsidR="00380049" w:rsidRPr="00125AD3">
              <w:t>ud</w:t>
            </w:r>
            <w:r w:rsidR="00380049" w:rsidRPr="00125AD3">
              <w:rPr>
                <w:spacing w:val="-1"/>
              </w:rPr>
              <w:t>e</w:t>
            </w:r>
            <w:r w:rsidR="00380049" w:rsidRPr="00125AD3">
              <w:t xml:space="preserve">s </w:t>
            </w:r>
            <w:r w:rsidR="00380049" w:rsidRPr="00125AD3">
              <w:rPr>
                <w:spacing w:val="2"/>
              </w:rPr>
              <w:t>d</w:t>
            </w:r>
            <w:r w:rsidR="00380049" w:rsidRPr="00125AD3">
              <w:rPr>
                <w:spacing w:val="-1"/>
              </w:rPr>
              <w:t>a</w:t>
            </w:r>
            <w:r w:rsidR="00380049" w:rsidRPr="00125AD3">
              <w:t>rbos</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pStyle w:val="ListParagraph"/>
              <w:numPr>
                <w:ilvl w:val="1"/>
                <w:numId w:val="27"/>
              </w:numPr>
              <w:spacing w:after="0" w:line="260" w:lineRule="exact"/>
              <w:ind w:left="426" w:hanging="437"/>
              <w:rPr>
                <w:rFonts w:ascii="Times New Roman" w:hAnsi="Times New Roman"/>
                <w:spacing w:val="-3"/>
                <w:sz w:val="24"/>
                <w:szCs w:val="24"/>
              </w:rPr>
            </w:pPr>
            <w:r w:rsidRPr="00FB6A19">
              <w:rPr>
                <w:rFonts w:ascii="Times New Roman" w:hAnsi="Times New Roman"/>
                <w:sz w:val="24"/>
                <w:szCs w:val="24"/>
              </w:rPr>
              <w:t>Atb</w:t>
            </w:r>
            <w:r w:rsidRPr="00FB6A19">
              <w:rPr>
                <w:rFonts w:ascii="Times New Roman" w:hAnsi="Times New Roman"/>
                <w:spacing w:val="-1"/>
                <w:sz w:val="24"/>
                <w:szCs w:val="24"/>
              </w:rPr>
              <w:t>a</w:t>
            </w:r>
            <w:r w:rsidRPr="00FB6A19">
              <w:rPr>
                <w:rFonts w:ascii="Times New Roman" w:hAnsi="Times New Roman"/>
                <w:sz w:val="24"/>
                <w:szCs w:val="24"/>
              </w:rPr>
              <w:t>ls</w:t>
            </w:r>
            <w:r w:rsidRPr="00FB6A19">
              <w:rPr>
                <w:rFonts w:ascii="Times New Roman" w:hAnsi="Times New Roman"/>
                <w:spacing w:val="1"/>
                <w:sz w:val="24"/>
                <w:szCs w:val="24"/>
              </w:rPr>
              <w:t>t</w:t>
            </w:r>
            <w:r w:rsidRPr="00FB6A19">
              <w:rPr>
                <w:rFonts w:ascii="Times New Roman" w:hAnsi="Times New Roman"/>
                <w:sz w:val="24"/>
                <w:szCs w:val="24"/>
              </w:rPr>
              <w:t>s i</w:t>
            </w:r>
            <w:r w:rsidRPr="00FB6A19">
              <w:rPr>
                <w:rFonts w:ascii="Times New Roman" w:hAnsi="Times New Roman"/>
                <w:spacing w:val="2"/>
                <w:sz w:val="24"/>
                <w:szCs w:val="24"/>
              </w:rPr>
              <w:t>z</w:t>
            </w:r>
            <w:r w:rsidRPr="00FB6A19">
              <w:rPr>
                <w:rFonts w:ascii="Times New Roman" w:hAnsi="Times New Roman"/>
                <w:spacing w:val="-2"/>
                <w:sz w:val="24"/>
                <w:szCs w:val="24"/>
              </w:rPr>
              <w:t>g</w:t>
            </w:r>
            <w:r w:rsidRPr="00FB6A19">
              <w:rPr>
                <w:rFonts w:ascii="Times New Roman" w:hAnsi="Times New Roman"/>
                <w:sz w:val="24"/>
                <w:szCs w:val="24"/>
              </w:rPr>
              <w:t>l</w:t>
            </w:r>
            <w:r w:rsidRPr="00FB6A19">
              <w:rPr>
                <w:rFonts w:ascii="Times New Roman" w:hAnsi="Times New Roman"/>
                <w:spacing w:val="1"/>
                <w:sz w:val="24"/>
                <w:szCs w:val="24"/>
              </w:rPr>
              <w:t>ī</w:t>
            </w:r>
            <w:r w:rsidRPr="00FB6A19">
              <w:rPr>
                <w:rFonts w:ascii="Times New Roman" w:hAnsi="Times New Roman"/>
                <w:sz w:val="24"/>
                <w:szCs w:val="24"/>
              </w:rPr>
              <w:t>to</w:t>
            </w:r>
            <w:r w:rsidRPr="00FB6A19">
              <w:rPr>
                <w:rFonts w:ascii="Times New Roman" w:hAnsi="Times New Roman"/>
                <w:spacing w:val="1"/>
                <w:sz w:val="24"/>
                <w:szCs w:val="24"/>
              </w:rPr>
              <w:t>j</w:t>
            </w:r>
            <w:r w:rsidRPr="00FB6A19">
              <w:rPr>
                <w:rFonts w:ascii="Times New Roman" w:hAnsi="Times New Roman"/>
                <w:spacing w:val="-1"/>
                <w:sz w:val="24"/>
                <w:szCs w:val="24"/>
              </w:rPr>
              <w:t>a</w:t>
            </w:r>
            <w:r w:rsidRPr="00FB6A19">
              <w:rPr>
                <w:rFonts w:ascii="Times New Roman" w:hAnsi="Times New Roman"/>
                <w:sz w:val="24"/>
                <w:szCs w:val="24"/>
              </w:rPr>
              <w:t>majiem</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tc>
      </w:tr>
      <w:tr w:rsidR="00380049" w:rsidRPr="00FB6A19" w:rsidTr="00125AD3">
        <w:trPr>
          <w:trHeight w:hRule="exact" w:val="289"/>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spacing w:after="0" w:line="260" w:lineRule="exact"/>
              <w:ind w:left="1004"/>
              <w:rPr>
                <w:rFonts w:ascii="Times New Roman" w:hAnsi="Times New Roman"/>
                <w:sz w:val="24"/>
                <w:szCs w:val="24"/>
              </w:rPr>
            </w:pPr>
            <w:r w:rsidRPr="00FB6A19">
              <w:rPr>
                <w:rFonts w:ascii="Times New Roman" w:hAnsi="Times New Roman"/>
                <w:spacing w:val="1"/>
                <w:sz w:val="24"/>
                <w:szCs w:val="24"/>
              </w:rPr>
              <w:t xml:space="preserve"> </w:t>
            </w:r>
            <w:r w:rsidR="00032D5F">
              <w:t xml:space="preserve"> </w:t>
            </w:r>
            <w:r w:rsidR="00032D5F" w:rsidRPr="00032D5F">
              <w:rPr>
                <w:rFonts w:ascii="Times New Roman" w:hAnsi="Times New Roman"/>
                <w:spacing w:val="1"/>
                <w:sz w:val="24"/>
                <w:szCs w:val="24"/>
              </w:rPr>
              <w:t xml:space="preserve">Pedagoģiskais atbalsts, sociālpsiholoģiskais atbalsts  </w:t>
            </w:r>
          </w:p>
          <w:p w:rsidR="00380049" w:rsidRPr="00FB6A19" w:rsidRDefault="00380049" w:rsidP="00125AD3">
            <w:pPr>
              <w:ind w:left="1182"/>
            </w:pPr>
            <w:r w:rsidRPr="00FB6A19">
              <w:t>so</w:t>
            </w:r>
            <w:r w:rsidRPr="00FB6A19">
              <w:rPr>
                <w:spacing w:val="-1"/>
              </w:rPr>
              <w:t>c</w:t>
            </w:r>
            <w:r w:rsidRPr="00FB6A19">
              <w:t>iālp</w:t>
            </w:r>
            <w:r w:rsidRPr="00FB6A19">
              <w:rPr>
                <w:spacing w:val="-1"/>
              </w:rPr>
              <w:t>e</w:t>
            </w:r>
            <w:r w:rsidRPr="00FB6A19">
              <w:t>d</w:t>
            </w:r>
            <w:r w:rsidRPr="00FB6A19">
              <w:rPr>
                <w:spacing w:val="1"/>
              </w:rPr>
              <w:t>a</w:t>
            </w:r>
            <w:r w:rsidRPr="00FB6A19">
              <w:rPr>
                <w:spacing w:val="-2"/>
              </w:rPr>
              <w:t>g</w:t>
            </w:r>
            <w:r w:rsidRPr="00FB6A19">
              <w:rPr>
                <w:spacing w:val="2"/>
              </w:rPr>
              <w:t>o</w:t>
            </w:r>
            <w:r w:rsidRPr="00FB6A19">
              <w:rPr>
                <w:spacing w:val="-2"/>
              </w:rPr>
              <w:t>ģ</w:t>
            </w:r>
            <w:r w:rsidRPr="00FB6A19">
              <w:t xml:space="preserve">iskais </w:t>
            </w:r>
            <w:r w:rsidRPr="00FB6A19">
              <w:rPr>
                <w:spacing w:val="-1"/>
              </w:rPr>
              <w:t>a</w:t>
            </w:r>
            <w:r w:rsidRPr="00FB6A19">
              <w:t>t</w:t>
            </w:r>
            <w:r w:rsidRPr="00FB6A19">
              <w:rPr>
                <w:spacing w:val="3"/>
              </w:rPr>
              <w:t>b</w:t>
            </w:r>
            <w:r w:rsidRPr="00FB6A19">
              <w:rPr>
                <w:spacing w:val="-1"/>
              </w:rPr>
              <w:t>a</w:t>
            </w:r>
            <w:r w:rsidRPr="00FB6A19">
              <w:t>ls</w:t>
            </w:r>
            <w:r w:rsidRPr="00FB6A19">
              <w:rPr>
                <w:spacing w:val="1"/>
              </w:rPr>
              <w:t>t</w:t>
            </w:r>
            <w:r w:rsidRPr="00FB6A19">
              <w:t xml:space="preserve">s </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r w:rsidRPr="00FB6A19">
              <w:t>labi</w:t>
            </w:r>
          </w:p>
        </w:tc>
      </w:tr>
      <w:tr w:rsidR="00380049" w:rsidRPr="00FB6A19" w:rsidTr="00125AD3">
        <w:trPr>
          <w:trHeight w:hRule="exact" w:val="562"/>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tabs>
                <w:tab w:val="center" w:pos="993"/>
              </w:tabs>
              <w:spacing w:after="0" w:line="260" w:lineRule="exact"/>
              <w:ind w:left="284" w:firstLine="0"/>
              <w:rPr>
                <w:rFonts w:ascii="Times New Roman" w:hAnsi="Times New Roman"/>
                <w:spacing w:val="1"/>
                <w:sz w:val="24"/>
                <w:szCs w:val="24"/>
              </w:rPr>
            </w:pPr>
            <w:r w:rsidRPr="00FB6A19">
              <w:rPr>
                <w:rFonts w:ascii="Times New Roman" w:hAnsi="Times New Roman"/>
                <w:spacing w:val="1"/>
                <w:sz w:val="24"/>
                <w:szCs w:val="24"/>
              </w:rPr>
              <w:t>Izglītojamo drošības garantēšana (drošība un darba aizsardzība)</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pPr>
            <w:r w:rsidRPr="00FB6A19">
              <w:t>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tabs>
                <w:tab w:val="left" w:pos="993"/>
              </w:tabs>
              <w:spacing w:after="0" w:line="260" w:lineRule="exact"/>
              <w:ind w:left="284" w:firstLine="0"/>
              <w:rPr>
                <w:rFonts w:ascii="Times New Roman" w:hAnsi="Times New Roman"/>
                <w:sz w:val="24"/>
                <w:szCs w:val="24"/>
              </w:rPr>
            </w:pPr>
            <w:r w:rsidRPr="00FB6A19">
              <w:rPr>
                <w:rFonts w:ascii="Times New Roman" w:hAnsi="Times New Roman"/>
                <w:sz w:val="24"/>
                <w:szCs w:val="24"/>
              </w:rPr>
              <w:t>Atb</w:t>
            </w:r>
            <w:r w:rsidRPr="00FB6A19">
              <w:rPr>
                <w:rFonts w:ascii="Times New Roman" w:hAnsi="Times New Roman"/>
                <w:spacing w:val="-1"/>
                <w:sz w:val="24"/>
                <w:szCs w:val="24"/>
              </w:rPr>
              <w:t>a</w:t>
            </w:r>
            <w:r w:rsidRPr="00FB6A19">
              <w:rPr>
                <w:rFonts w:ascii="Times New Roman" w:hAnsi="Times New Roman"/>
                <w:sz w:val="24"/>
                <w:szCs w:val="24"/>
              </w:rPr>
              <w:t>ls</w:t>
            </w:r>
            <w:r w:rsidRPr="00FB6A19">
              <w:rPr>
                <w:rFonts w:ascii="Times New Roman" w:hAnsi="Times New Roman"/>
                <w:spacing w:val="1"/>
                <w:sz w:val="24"/>
                <w:szCs w:val="24"/>
              </w:rPr>
              <w:t>t</w:t>
            </w:r>
            <w:r w:rsidRPr="00FB6A19">
              <w:rPr>
                <w:rFonts w:ascii="Times New Roman" w:hAnsi="Times New Roman"/>
                <w:sz w:val="24"/>
                <w:szCs w:val="24"/>
              </w:rPr>
              <w:t>s p</w:t>
            </w:r>
            <w:r w:rsidRPr="00FB6A19">
              <w:rPr>
                <w:rFonts w:ascii="Times New Roman" w:hAnsi="Times New Roman"/>
                <w:spacing w:val="-1"/>
                <w:sz w:val="24"/>
                <w:szCs w:val="24"/>
              </w:rPr>
              <w:t>e</w:t>
            </w:r>
            <w:r w:rsidRPr="00FB6A19">
              <w:rPr>
                <w:rFonts w:ascii="Times New Roman" w:hAnsi="Times New Roman"/>
                <w:sz w:val="24"/>
                <w:szCs w:val="24"/>
              </w:rPr>
              <w:t>rsonīb</w:t>
            </w:r>
            <w:r w:rsidRPr="00FB6A19">
              <w:rPr>
                <w:rFonts w:ascii="Times New Roman" w:hAnsi="Times New Roman"/>
                <w:spacing w:val="-1"/>
                <w:sz w:val="24"/>
                <w:szCs w:val="24"/>
              </w:rPr>
              <w:t>a</w:t>
            </w:r>
            <w:r w:rsidRPr="00FB6A19">
              <w:rPr>
                <w:rFonts w:ascii="Times New Roman" w:hAnsi="Times New Roman"/>
                <w:sz w:val="24"/>
                <w:szCs w:val="24"/>
              </w:rPr>
              <w:t>s v</w:t>
            </w:r>
            <w:r w:rsidRPr="00FB6A19">
              <w:rPr>
                <w:rFonts w:ascii="Times New Roman" w:hAnsi="Times New Roman"/>
                <w:spacing w:val="-1"/>
                <w:sz w:val="24"/>
                <w:szCs w:val="24"/>
              </w:rPr>
              <w:t>e</w:t>
            </w:r>
            <w:r w:rsidRPr="00FB6A19">
              <w:rPr>
                <w:rFonts w:ascii="Times New Roman" w:hAnsi="Times New Roman"/>
                <w:sz w:val="24"/>
                <w:szCs w:val="24"/>
              </w:rPr>
              <w:t>i</w:t>
            </w:r>
            <w:r w:rsidRPr="00FB6A19">
              <w:rPr>
                <w:rFonts w:ascii="Times New Roman" w:hAnsi="Times New Roman"/>
                <w:spacing w:val="3"/>
                <w:sz w:val="24"/>
                <w:szCs w:val="24"/>
              </w:rPr>
              <w:t>d</w:t>
            </w:r>
            <w:r w:rsidRPr="00FB6A19">
              <w:rPr>
                <w:rFonts w:ascii="Times New Roman" w:hAnsi="Times New Roman"/>
                <w:sz w:val="24"/>
                <w:szCs w:val="24"/>
              </w:rPr>
              <w:t>oš</w:t>
            </w:r>
            <w:r w:rsidRPr="00FB6A19">
              <w:rPr>
                <w:rFonts w:ascii="Times New Roman" w:hAnsi="Times New Roman"/>
                <w:spacing w:val="-1"/>
                <w:sz w:val="24"/>
                <w:szCs w:val="24"/>
              </w:rPr>
              <w:t>a</w:t>
            </w:r>
            <w:r w:rsidRPr="00FB6A19">
              <w:rPr>
                <w:rFonts w:ascii="Times New Roman" w:hAnsi="Times New Roman"/>
                <w:sz w:val="24"/>
                <w:szCs w:val="24"/>
              </w:rPr>
              <w:t>n</w:t>
            </w:r>
            <w:r w:rsidRPr="00FB6A19">
              <w:rPr>
                <w:rFonts w:ascii="Times New Roman" w:hAnsi="Times New Roman"/>
                <w:spacing w:val="-1"/>
                <w:sz w:val="24"/>
                <w:szCs w:val="24"/>
              </w:rPr>
              <w:t>a</w:t>
            </w:r>
            <w:r w:rsidRPr="00FB6A19">
              <w:rPr>
                <w:rFonts w:ascii="Times New Roman" w:hAnsi="Times New Roman"/>
                <w:sz w:val="24"/>
                <w:szCs w:val="24"/>
              </w:rPr>
              <w:t>i</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032D5F" w:rsidP="00125AD3">
            <w:pPr>
              <w:spacing w:line="260" w:lineRule="exact"/>
            </w:pPr>
            <w:r>
              <w:t>ļoti 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tabs>
                <w:tab w:val="left" w:pos="993"/>
              </w:tabs>
              <w:spacing w:after="0" w:line="260" w:lineRule="exact"/>
              <w:ind w:left="284" w:firstLine="0"/>
              <w:rPr>
                <w:rFonts w:ascii="Times New Roman" w:hAnsi="Times New Roman"/>
                <w:sz w:val="24"/>
                <w:szCs w:val="24"/>
              </w:rPr>
            </w:pPr>
            <w:r w:rsidRPr="00FB6A19">
              <w:rPr>
                <w:rFonts w:ascii="Times New Roman" w:hAnsi="Times New Roman"/>
                <w:sz w:val="24"/>
                <w:szCs w:val="24"/>
              </w:rPr>
              <w:t>Atb</w:t>
            </w:r>
            <w:r w:rsidRPr="00FB6A19">
              <w:rPr>
                <w:rFonts w:ascii="Times New Roman" w:hAnsi="Times New Roman"/>
                <w:spacing w:val="-1"/>
                <w:sz w:val="24"/>
                <w:szCs w:val="24"/>
              </w:rPr>
              <w:t>a</w:t>
            </w:r>
            <w:r w:rsidRPr="00FB6A19">
              <w:rPr>
                <w:rFonts w:ascii="Times New Roman" w:hAnsi="Times New Roman"/>
                <w:sz w:val="24"/>
                <w:szCs w:val="24"/>
              </w:rPr>
              <w:t>ls</w:t>
            </w:r>
            <w:r w:rsidRPr="00FB6A19">
              <w:rPr>
                <w:rFonts w:ascii="Times New Roman" w:hAnsi="Times New Roman"/>
                <w:spacing w:val="1"/>
                <w:sz w:val="24"/>
                <w:szCs w:val="24"/>
              </w:rPr>
              <w:t>t</w:t>
            </w:r>
            <w:r w:rsidRPr="00FB6A19">
              <w:rPr>
                <w:rFonts w:ascii="Times New Roman" w:hAnsi="Times New Roman"/>
                <w:sz w:val="24"/>
                <w:szCs w:val="24"/>
              </w:rPr>
              <w:t>s k</w:t>
            </w:r>
            <w:r w:rsidRPr="00FB6A19">
              <w:rPr>
                <w:rFonts w:ascii="Times New Roman" w:hAnsi="Times New Roman"/>
                <w:spacing w:val="-1"/>
                <w:sz w:val="24"/>
                <w:szCs w:val="24"/>
              </w:rPr>
              <w:t>a</w:t>
            </w:r>
            <w:r w:rsidRPr="00FB6A19">
              <w:rPr>
                <w:rFonts w:ascii="Times New Roman" w:hAnsi="Times New Roman"/>
                <w:sz w:val="24"/>
                <w:szCs w:val="24"/>
              </w:rPr>
              <w:t>rj</w:t>
            </w:r>
            <w:r w:rsidRPr="00FB6A19">
              <w:rPr>
                <w:rFonts w:ascii="Times New Roman" w:hAnsi="Times New Roman"/>
                <w:spacing w:val="-1"/>
                <w:sz w:val="24"/>
                <w:szCs w:val="24"/>
              </w:rPr>
              <w:t>e</w:t>
            </w:r>
            <w:r w:rsidRPr="00FB6A19">
              <w:rPr>
                <w:rFonts w:ascii="Times New Roman" w:hAnsi="Times New Roman"/>
                <w:sz w:val="24"/>
                <w:szCs w:val="24"/>
              </w:rPr>
              <w:t>r</w:t>
            </w:r>
            <w:r w:rsidRPr="00FB6A19">
              <w:rPr>
                <w:rFonts w:ascii="Times New Roman" w:hAnsi="Times New Roman"/>
                <w:spacing w:val="-2"/>
                <w:sz w:val="24"/>
                <w:szCs w:val="24"/>
              </w:rPr>
              <w:t>a</w:t>
            </w:r>
            <w:r w:rsidRPr="00FB6A19">
              <w:rPr>
                <w:rFonts w:ascii="Times New Roman" w:hAnsi="Times New Roman"/>
                <w:sz w:val="24"/>
                <w:szCs w:val="24"/>
              </w:rPr>
              <w:t>s i</w:t>
            </w:r>
            <w:r w:rsidRPr="00FB6A19">
              <w:rPr>
                <w:rFonts w:ascii="Times New Roman" w:hAnsi="Times New Roman"/>
                <w:spacing w:val="2"/>
                <w:sz w:val="24"/>
                <w:szCs w:val="24"/>
              </w:rPr>
              <w:t>z</w:t>
            </w:r>
            <w:r w:rsidRPr="00FB6A19">
              <w:rPr>
                <w:rFonts w:ascii="Times New Roman" w:hAnsi="Times New Roman"/>
                <w:spacing w:val="-2"/>
                <w:sz w:val="24"/>
                <w:szCs w:val="24"/>
              </w:rPr>
              <w:t>g</w:t>
            </w:r>
            <w:r w:rsidRPr="00FB6A19">
              <w:rPr>
                <w:rFonts w:ascii="Times New Roman" w:hAnsi="Times New Roman"/>
                <w:sz w:val="24"/>
                <w:szCs w:val="24"/>
              </w:rPr>
              <w:t>l</w:t>
            </w:r>
            <w:r w:rsidRPr="00FB6A19">
              <w:rPr>
                <w:rFonts w:ascii="Times New Roman" w:hAnsi="Times New Roman"/>
                <w:spacing w:val="1"/>
                <w:sz w:val="24"/>
                <w:szCs w:val="24"/>
              </w:rPr>
              <w:t>ī</w:t>
            </w:r>
            <w:r w:rsidRPr="00FB6A19">
              <w:rPr>
                <w:rFonts w:ascii="Times New Roman" w:hAnsi="Times New Roman"/>
                <w:sz w:val="24"/>
                <w:szCs w:val="24"/>
              </w:rPr>
              <w:t>t</w:t>
            </w:r>
            <w:r w:rsidRPr="00FB6A19">
              <w:rPr>
                <w:rFonts w:ascii="Times New Roman" w:hAnsi="Times New Roman"/>
                <w:spacing w:val="1"/>
                <w:sz w:val="24"/>
                <w:szCs w:val="24"/>
              </w:rPr>
              <w:t>ī</w:t>
            </w:r>
            <w:r w:rsidRPr="00FB6A19">
              <w:rPr>
                <w:rFonts w:ascii="Times New Roman" w:hAnsi="Times New Roman"/>
                <w:sz w:val="24"/>
                <w:szCs w:val="24"/>
              </w:rPr>
              <w:t>bā</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pPr>
            <w:r w:rsidRPr="00FB6A19">
              <w:t>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tabs>
                <w:tab w:val="left" w:pos="426"/>
                <w:tab w:val="left" w:pos="993"/>
              </w:tabs>
              <w:spacing w:after="0" w:line="260" w:lineRule="exact"/>
              <w:ind w:left="284" w:firstLine="0"/>
              <w:rPr>
                <w:rFonts w:ascii="Times New Roman" w:hAnsi="Times New Roman"/>
                <w:sz w:val="24"/>
                <w:szCs w:val="24"/>
              </w:rPr>
            </w:pPr>
            <w:r w:rsidRPr="00FB6A19">
              <w:rPr>
                <w:rFonts w:ascii="Times New Roman" w:hAnsi="Times New Roman"/>
                <w:sz w:val="24"/>
                <w:szCs w:val="24"/>
              </w:rPr>
              <w:t>Atb</w:t>
            </w:r>
            <w:r w:rsidRPr="00FB6A19">
              <w:rPr>
                <w:rFonts w:ascii="Times New Roman" w:hAnsi="Times New Roman"/>
                <w:spacing w:val="-1"/>
                <w:sz w:val="24"/>
                <w:szCs w:val="24"/>
              </w:rPr>
              <w:t>a</w:t>
            </w:r>
            <w:r w:rsidRPr="00FB6A19">
              <w:rPr>
                <w:rFonts w:ascii="Times New Roman" w:hAnsi="Times New Roman"/>
                <w:sz w:val="24"/>
                <w:szCs w:val="24"/>
              </w:rPr>
              <w:t>ls</w:t>
            </w:r>
            <w:r w:rsidRPr="00FB6A19">
              <w:rPr>
                <w:rFonts w:ascii="Times New Roman" w:hAnsi="Times New Roman"/>
                <w:spacing w:val="1"/>
                <w:sz w:val="24"/>
                <w:szCs w:val="24"/>
              </w:rPr>
              <w:t>t</w:t>
            </w:r>
            <w:r w:rsidRPr="00FB6A19">
              <w:rPr>
                <w:rFonts w:ascii="Times New Roman" w:hAnsi="Times New Roman"/>
                <w:sz w:val="24"/>
                <w:szCs w:val="24"/>
              </w:rPr>
              <w:t>s mā</w:t>
            </w:r>
            <w:r w:rsidRPr="00FB6A19">
              <w:rPr>
                <w:rFonts w:ascii="Times New Roman" w:hAnsi="Times New Roman"/>
                <w:spacing w:val="-1"/>
                <w:sz w:val="24"/>
                <w:szCs w:val="24"/>
              </w:rPr>
              <w:t>c</w:t>
            </w:r>
            <w:r w:rsidRPr="00FB6A19">
              <w:rPr>
                <w:rFonts w:ascii="Times New Roman" w:hAnsi="Times New Roman"/>
                <w:sz w:val="24"/>
                <w:szCs w:val="24"/>
              </w:rPr>
              <w:t>ību d</w:t>
            </w:r>
            <w:r w:rsidRPr="00FB6A19">
              <w:rPr>
                <w:rFonts w:ascii="Times New Roman" w:hAnsi="Times New Roman"/>
                <w:spacing w:val="-1"/>
                <w:sz w:val="24"/>
                <w:szCs w:val="24"/>
              </w:rPr>
              <w:t>a</w:t>
            </w:r>
            <w:r w:rsidRPr="00FB6A19">
              <w:rPr>
                <w:rFonts w:ascii="Times New Roman" w:hAnsi="Times New Roman"/>
                <w:sz w:val="24"/>
                <w:szCs w:val="24"/>
              </w:rPr>
              <w:t>rba dif</w:t>
            </w:r>
            <w:r w:rsidRPr="00FB6A19">
              <w:rPr>
                <w:rFonts w:ascii="Times New Roman" w:hAnsi="Times New Roman"/>
                <w:spacing w:val="-1"/>
                <w:sz w:val="24"/>
                <w:szCs w:val="24"/>
              </w:rPr>
              <w:t>e</w:t>
            </w:r>
            <w:r w:rsidRPr="00FB6A19">
              <w:rPr>
                <w:rFonts w:ascii="Times New Roman" w:hAnsi="Times New Roman"/>
                <w:sz w:val="24"/>
                <w:szCs w:val="24"/>
              </w:rPr>
              <w:t>r</w:t>
            </w:r>
            <w:r w:rsidRPr="00FB6A19">
              <w:rPr>
                <w:rFonts w:ascii="Times New Roman" w:hAnsi="Times New Roman"/>
                <w:spacing w:val="-2"/>
                <w:sz w:val="24"/>
                <w:szCs w:val="24"/>
              </w:rPr>
              <w:t>e</w:t>
            </w:r>
            <w:r w:rsidRPr="00FB6A19">
              <w:rPr>
                <w:rFonts w:ascii="Times New Roman" w:hAnsi="Times New Roman"/>
                <w:spacing w:val="2"/>
                <w:sz w:val="24"/>
                <w:szCs w:val="24"/>
              </w:rPr>
              <w:t>n</w:t>
            </w:r>
            <w:r w:rsidRPr="00FB6A19">
              <w:rPr>
                <w:rFonts w:ascii="Times New Roman" w:hAnsi="Times New Roman"/>
                <w:spacing w:val="-1"/>
                <w:sz w:val="24"/>
                <w:szCs w:val="24"/>
              </w:rPr>
              <w:t>c</w:t>
            </w:r>
            <w:r w:rsidRPr="00FB6A19">
              <w:rPr>
                <w:rFonts w:ascii="Times New Roman" w:hAnsi="Times New Roman"/>
                <w:sz w:val="24"/>
                <w:szCs w:val="24"/>
              </w:rPr>
              <w:t>iā</w:t>
            </w:r>
            <w:r w:rsidRPr="00FB6A19">
              <w:rPr>
                <w:rFonts w:ascii="Times New Roman" w:hAnsi="Times New Roman"/>
                <w:spacing w:val="-1"/>
                <w:sz w:val="24"/>
                <w:szCs w:val="24"/>
              </w:rPr>
              <w:t>c</w:t>
            </w:r>
            <w:r w:rsidRPr="00FB6A19">
              <w:rPr>
                <w:rFonts w:ascii="Times New Roman" w:hAnsi="Times New Roman"/>
                <w:sz w:val="24"/>
                <w:szCs w:val="24"/>
              </w:rPr>
              <w:t>i</w:t>
            </w:r>
            <w:r w:rsidRPr="00FB6A19">
              <w:rPr>
                <w:rFonts w:ascii="Times New Roman" w:hAnsi="Times New Roman"/>
                <w:spacing w:val="1"/>
                <w:sz w:val="24"/>
                <w:szCs w:val="24"/>
              </w:rPr>
              <w:t>j</w:t>
            </w:r>
            <w:r w:rsidRPr="00FB6A19">
              <w:rPr>
                <w:rFonts w:ascii="Times New Roman" w:hAnsi="Times New Roman"/>
                <w:spacing w:val="-1"/>
                <w:sz w:val="24"/>
                <w:szCs w:val="24"/>
              </w:rPr>
              <w:t>a</w:t>
            </w:r>
            <w:r w:rsidRPr="00FB6A19">
              <w:rPr>
                <w:rFonts w:ascii="Times New Roman" w:hAnsi="Times New Roman"/>
                <w:sz w:val="24"/>
                <w:szCs w:val="24"/>
              </w:rPr>
              <w:t>i</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pPr>
            <w:r w:rsidRPr="00FB6A19">
              <w:t>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tabs>
                <w:tab w:val="left" w:pos="709"/>
                <w:tab w:val="left" w:pos="993"/>
              </w:tabs>
              <w:spacing w:after="0" w:line="260" w:lineRule="exact"/>
              <w:ind w:left="284" w:firstLine="0"/>
              <w:rPr>
                <w:rFonts w:ascii="Times New Roman" w:hAnsi="Times New Roman"/>
                <w:sz w:val="24"/>
                <w:szCs w:val="24"/>
              </w:rPr>
            </w:pPr>
            <w:r w:rsidRPr="00FB6A19">
              <w:rPr>
                <w:rFonts w:ascii="Times New Roman" w:hAnsi="Times New Roman"/>
                <w:sz w:val="24"/>
                <w:szCs w:val="24"/>
              </w:rPr>
              <w:t>Atb</w:t>
            </w:r>
            <w:r w:rsidRPr="00FB6A19">
              <w:rPr>
                <w:rFonts w:ascii="Times New Roman" w:hAnsi="Times New Roman"/>
                <w:spacing w:val="-1"/>
                <w:sz w:val="24"/>
                <w:szCs w:val="24"/>
              </w:rPr>
              <w:t>a</w:t>
            </w:r>
            <w:r w:rsidRPr="00FB6A19">
              <w:rPr>
                <w:rFonts w:ascii="Times New Roman" w:hAnsi="Times New Roman"/>
                <w:sz w:val="24"/>
                <w:szCs w:val="24"/>
              </w:rPr>
              <w:t>ls</w:t>
            </w:r>
            <w:r w:rsidRPr="00FB6A19">
              <w:rPr>
                <w:rFonts w:ascii="Times New Roman" w:hAnsi="Times New Roman"/>
                <w:spacing w:val="1"/>
                <w:sz w:val="24"/>
                <w:szCs w:val="24"/>
              </w:rPr>
              <w:t>t</w:t>
            </w:r>
            <w:r w:rsidRPr="00FB6A19">
              <w:rPr>
                <w:rFonts w:ascii="Times New Roman" w:hAnsi="Times New Roman"/>
                <w:sz w:val="24"/>
                <w:szCs w:val="24"/>
              </w:rPr>
              <w:t>s i</w:t>
            </w:r>
            <w:r w:rsidRPr="00FB6A19">
              <w:rPr>
                <w:rFonts w:ascii="Times New Roman" w:hAnsi="Times New Roman"/>
                <w:spacing w:val="2"/>
                <w:sz w:val="24"/>
                <w:szCs w:val="24"/>
              </w:rPr>
              <w:t>z</w:t>
            </w:r>
            <w:r w:rsidRPr="00FB6A19">
              <w:rPr>
                <w:rFonts w:ascii="Times New Roman" w:hAnsi="Times New Roman"/>
                <w:spacing w:val="-2"/>
                <w:sz w:val="24"/>
                <w:szCs w:val="24"/>
              </w:rPr>
              <w:t>g</w:t>
            </w:r>
            <w:r w:rsidRPr="00FB6A19">
              <w:rPr>
                <w:rFonts w:ascii="Times New Roman" w:hAnsi="Times New Roman"/>
                <w:sz w:val="24"/>
                <w:szCs w:val="24"/>
              </w:rPr>
              <w:t>l</w:t>
            </w:r>
            <w:r w:rsidRPr="00FB6A19">
              <w:rPr>
                <w:rFonts w:ascii="Times New Roman" w:hAnsi="Times New Roman"/>
                <w:spacing w:val="1"/>
                <w:sz w:val="24"/>
                <w:szCs w:val="24"/>
              </w:rPr>
              <w:t>ī</w:t>
            </w:r>
            <w:r w:rsidRPr="00FB6A19">
              <w:rPr>
                <w:rFonts w:ascii="Times New Roman" w:hAnsi="Times New Roman"/>
                <w:sz w:val="24"/>
                <w:szCs w:val="24"/>
              </w:rPr>
              <w:t>to</w:t>
            </w:r>
            <w:r w:rsidRPr="00FB6A19">
              <w:rPr>
                <w:rFonts w:ascii="Times New Roman" w:hAnsi="Times New Roman"/>
                <w:spacing w:val="1"/>
                <w:sz w:val="24"/>
                <w:szCs w:val="24"/>
              </w:rPr>
              <w:t>j</w:t>
            </w:r>
            <w:r w:rsidRPr="00FB6A19">
              <w:rPr>
                <w:rFonts w:ascii="Times New Roman" w:hAnsi="Times New Roman"/>
                <w:spacing w:val="-1"/>
                <w:sz w:val="24"/>
                <w:szCs w:val="24"/>
              </w:rPr>
              <w:t>a</w:t>
            </w:r>
            <w:r w:rsidRPr="00FB6A19">
              <w:rPr>
                <w:rFonts w:ascii="Times New Roman" w:hAnsi="Times New Roman"/>
                <w:sz w:val="24"/>
                <w:szCs w:val="24"/>
              </w:rPr>
              <w:t>maj</w:t>
            </w:r>
            <w:r w:rsidRPr="00FB6A19">
              <w:rPr>
                <w:rFonts w:ascii="Times New Roman" w:hAnsi="Times New Roman"/>
                <w:spacing w:val="-2"/>
                <w:sz w:val="24"/>
                <w:szCs w:val="24"/>
              </w:rPr>
              <w:t>i</w:t>
            </w:r>
            <w:r w:rsidRPr="00FB6A19">
              <w:rPr>
                <w:rFonts w:ascii="Times New Roman" w:hAnsi="Times New Roman"/>
                <w:spacing w:val="-1"/>
                <w:sz w:val="24"/>
                <w:szCs w:val="24"/>
              </w:rPr>
              <w:t>e</w:t>
            </w:r>
            <w:r w:rsidRPr="00FB6A19">
              <w:rPr>
                <w:rFonts w:ascii="Times New Roman" w:hAnsi="Times New Roman"/>
                <w:sz w:val="24"/>
                <w:szCs w:val="24"/>
              </w:rPr>
              <w:t xml:space="preserve">m </w:t>
            </w:r>
            <w:r w:rsidRPr="00FB6A19">
              <w:rPr>
                <w:rFonts w:ascii="Times New Roman" w:hAnsi="Times New Roman"/>
                <w:spacing w:val="-1"/>
                <w:sz w:val="24"/>
                <w:szCs w:val="24"/>
              </w:rPr>
              <w:t>a</w:t>
            </w:r>
            <w:r w:rsidRPr="00FB6A19">
              <w:rPr>
                <w:rFonts w:ascii="Times New Roman" w:hAnsi="Times New Roman"/>
                <w:sz w:val="24"/>
                <w:szCs w:val="24"/>
              </w:rPr>
              <w:t>r sp</w:t>
            </w:r>
            <w:r w:rsidRPr="00FB6A19">
              <w:rPr>
                <w:rFonts w:ascii="Times New Roman" w:hAnsi="Times New Roman"/>
                <w:spacing w:val="-1"/>
                <w:sz w:val="24"/>
                <w:szCs w:val="24"/>
              </w:rPr>
              <w:t>ec</w:t>
            </w:r>
            <w:r w:rsidRPr="00FB6A19">
              <w:rPr>
                <w:rFonts w:ascii="Times New Roman" w:hAnsi="Times New Roman"/>
                <w:sz w:val="24"/>
                <w:szCs w:val="24"/>
              </w:rPr>
              <w:t>iāl</w:t>
            </w:r>
            <w:r w:rsidRPr="00FB6A19">
              <w:rPr>
                <w:rFonts w:ascii="Times New Roman" w:hAnsi="Times New Roman"/>
                <w:spacing w:val="-1"/>
                <w:sz w:val="24"/>
                <w:szCs w:val="24"/>
              </w:rPr>
              <w:t>ā</w:t>
            </w:r>
            <w:r w:rsidRPr="00FB6A19">
              <w:rPr>
                <w:rFonts w:ascii="Times New Roman" w:hAnsi="Times New Roman"/>
                <w:sz w:val="24"/>
                <w:szCs w:val="24"/>
              </w:rPr>
              <w:t>m vaj</w:t>
            </w:r>
            <w:r w:rsidRPr="00FB6A19">
              <w:rPr>
                <w:rFonts w:ascii="Times New Roman" w:hAnsi="Times New Roman"/>
                <w:spacing w:val="-1"/>
                <w:sz w:val="24"/>
                <w:szCs w:val="24"/>
              </w:rPr>
              <w:t>a</w:t>
            </w:r>
            <w:r w:rsidRPr="00FB6A19">
              <w:rPr>
                <w:rFonts w:ascii="Times New Roman" w:hAnsi="Times New Roman"/>
                <w:sz w:val="24"/>
                <w:szCs w:val="24"/>
              </w:rPr>
              <w:t>d</w:t>
            </w:r>
            <w:r w:rsidRPr="00FB6A19">
              <w:rPr>
                <w:rFonts w:ascii="Times New Roman" w:hAnsi="Times New Roman"/>
                <w:spacing w:val="1"/>
                <w:sz w:val="24"/>
                <w:szCs w:val="24"/>
              </w:rPr>
              <w:t>z</w:t>
            </w:r>
            <w:r w:rsidRPr="00FB6A19">
              <w:rPr>
                <w:rFonts w:ascii="Times New Roman" w:hAnsi="Times New Roman"/>
                <w:sz w:val="24"/>
                <w:szCs w:val="24"/>
              </w:rPr>
              <w:t>ībām</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r w:rsidRPr="00FB6A19">
              <w:t>labi</w:t>
            </w:r>
          </w:p>
        </w:tc>
      </w:tr>
      <w:tr w:rsidR="00380049"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380049" w:rsidP="00032D5F">
            <w:pPr>
              <w:pStyle w:val="ListParagraph"/>
              <w:numPr>
                <w:ilvl w:val="2"/>
                <w:numId w:val="27"/>
              </w:numPr>
              <w:tabs>
                <w:tab w:val="left" w:pos="993"/>
              </w:tabs>
              <w:spacing w:after="0" w:line="260" w:lineRule="exact"/>
              <w:ind w:left="284" w:firstLine="0"/>
              <w:rPr>
                <w:rFonts w:ascii="Times New Roman" w:hAnsi="Times New Roman"/>
                <w:sz w:val="24"/>
                <w:szCs w:val="24"/>
              </w:rPr>
            </w:pPr>
            <w:r w:rsidRPr="00FB6A19">
              <w:rPr>
                <w:rFonts w:ascii="Times New Roman" w:hAnsi="Times New Roman"/>
                <w:spacing w:val="1"/>
                <w:sz w:val="24"/>
                <w:szCs w:val="24"/>
              </w:rPr>
              <w:t>S</w:t>
            </w:r>
            <w:r w:rsidRPr="00FB6A19">
              <w:rPr>
                <w:rFonts w:ascii="Times New Roman" w:hAnsi="Times New Roman"/>
                <w:spacing w:val="-1"/>
                <w:sz w:val="24"/>
                <w:szCs w:val="24"/>
              </w:rPr>
              <w:t>a</w:t>
            </w:r>
            <w:r w:rsidRPr="00FB6A19">
              <w:rPr>
                <w:rFonts w:ascii="Times New Roman" w:hAnsi="Times New Roman"/>
                <w:sz w:val="24"/>
                <w:szCs w:val="24"/>
              </w:rPr>
              <w:t>d</w:t>
            </w:r>
            <w:r w:rsidRPr="00FB6A19">
              <w:rPr>
                <w:rFonts w:ascii="Times New Roman" w:hAnsi="Times New Roman"/>
                <w:spacing w:val="-1"/>
                <w:sz w:val="24"/>
                <w:szCs w:val="24"/>
              </w:rPr>
              <w:t>a</w:t>
            </w:r>
            <w:r w:rsidRPr="00FB6A19">
              <w:rPr>
                <w:rFonts w:ascii="Times New Roman" w:hAnsi="Times New Roman"/>
                <w:sz w:val="24"/>
                <w:szCs w:val="24"/>
              </w:rPr>
              <w:t>rbība</w:t>
            </w:r>
            <w:r w:rsidRPr="00FB6A19">
              <w:rPr>
                <w:rFonts w:ascii="Times New Roman" w:hAnsi="Times New Roman"/>
                <w:spacing w:val="-1"/>
                <w:sz w:val="24"/>
                <w:szCs w:val="24"/>
              </w:rPr>
              <w:t xml:space="preserve"> </w:t>
            </w:r>
            <w:r w:rsidRPr="00FB6A19">
              <w:rPr>
                <w:rFonts w:ascii="Times New Roman" w:hAnsi="Times New Roman"/>
                <w:spacing w:val="1"/>
                <w:sz w:val="24"/>
                <w:szCs w:val="24"/>
              </w:rPr>
              <w:t>a</w:t>
            </w:r>
            <w:r w:rsidRPr="00FB6A19">
              <w:rPr>
                <w:rFonts w:ascii="Times New Roman" w:hAnsi="Times New Roman"/>
                <w:sz w:val="24"/>
                <w:szCs w:val="24"/>
              </w:rPr>
              <w:t>r i</w:t>
            </w:r>
            <w:r w:rsidRPr="00FB6A19">
              <w:rPr>
                <w:rFonts w:ascii="Times New Roman" w:hAnsi="Times New Roman"/>
                <w:spacing w:val="2"/>
                <w:sz w:val="24"/>
                <w:szCs w:val="24"/>
              </w:rPr>
              <w:t>z</w:t>
            </w:r>
            <w:r w:rsidRPr="00FB6A19">
              <w:rPr>
                <w:rFonts w:ascii="Times New Roman" w:hAnsi="Times New Roman"/>
                <w:spacing w:val="-2"/>
                <w:sz w:val="24"/>
                <w:szCs w:val="24"/>
              </w:rPr>
              <w:t>g</w:t>
            </w:r>
            <w:r w:rsidRPr="00FB6A19">
              <w:rPr>
                <w:rFonts w:ascii="Times New Roman" w:hAnsi="Times New Roman"/>
                <w:sz w:val="24"/>
                <w:szCs w:val="24"/>
              </w:rPr>
              <w:t>l</w:t>
            </w:r>
            <w:r w:rsidRPr="00FB6A19">
              <w:rPr>
                <w:rFonts w:ascii="Times New Roman" w:hAnsi="Times New Roman"/>
                <w:spacing w:val="1"/>
                <w:sz w:val="24"/>
                <w:szCs w:val="24"/>
              </w:rPr>
              <w:t>ī</w:t>
            </w:r>
            <w:r w:rsidRPr="00FB6A19">
              <w:rPr>
                <w:rFonts w:ascii="Times New Roman" w:hAnsi="Times New Roman"/>
                <w:sz w:val="24"/>
                <w:szCs w:val="24"/>
              </w:rPr>
              <w:t>to</w:t>
            </w:r>
            <w:r w:rsidRPr="00FB6A19">
              <w:rPr>
                <w:rFonts w:ascii="Times New Roman" w:hAnsi="Times New Roman"/>
                <w:spacing w:val="1"/>
                <w:sz w:val="24"/>
                <w:szCs w:val="24"/>
              </w:rPr>
              <w:t>j</w:t>
            </w:r>
            <w:r w:rsidRPr="00FB6A19">
              <w:rPr>
                <w:rFonts w:ascii="Times New Roman" w:hAnsi="Times New Roman"/>
                <w:spacing w:val="-1"/>
                <w:sz w:val="24"/>
                <w:szCs w:val="24"/>
              </w:rPr>
              <w:t>a</w:t>
            </w:r>
            <w:r w:rsidRPr="00FB6A19">
              <w:rPr>
                <w:rFonts w:ascii="Times New Roman" w:hAnsi="Times New Roman"/>
                <w:sz w:val="24"/>
                <w:szCs w:val="24"/>
              </w:rPr>
              <w:t xml:space="preserve">mā </w:t>
            </w:r>
            <w:r w:rsidRPr="00FB6A19">
              <w:rPr>
                <w:rFonts w:ascii="Times New Roman" w:hAnsi="Times New Roman"/>
                <w:spacing w:val="-2"/>
                <w:sz w:val="24"/>
                <w:szCs w:val="24"/>
              </w:rPr>
              <w:t>ģ</w:t>
            </w:r>
            <w:r w:rsidRPr="00FB6A19">
              <w:rPr>
                <w:rFonts w:ascii="Times New Roman" w:hAnsi="Times New Roman"/>
                <w:sz w:val="24"/>
                <w:szCs w:val="24"/>
              </w:rPr>
              <w:t>i</w:t>
            </w:r>
            <w:r w:rsidRPr="00FB6A19">
              <w:rPr>
                <w:rFonts w:ascii="Times New Roman" w:hAnsi="Times New Roman"/>
                <w:spacing w:val="1"/>
                <w:sz w:val="24"/>
                <w:szCs w:val="24"/>
              </w:rPr>
              <w:t>m</w:t>
            </w:r>
            <w:r w:rsidRPr="00FB6A19">
              <w:rPr>
                <w:rFonts w:ascii="Times New Roman" w:hAnsi="Times New Roman"/>
                <w:spacing w:val="-1"/>
                <w:sz w:val="24"/>
                <w:szCs w:val="24"/>
              </w:rPr>
              <w:t>e</w:t>
            </w:r>
            <w:r w:rsidRPr="00FB6A19">
              <w:rPr>
                <w:rFonts w:ascii="Times New Roman" w:hAnsi="Times New Roman"/>
                <w:sz w:val="24"/>
                <w:szCs w:val="24"/>
              </w:rPr>
              <w:t>ni</w:t>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pPr>
            <w:r w:rsidRPr="00FB6A19">
              <w:t>labi</w:t>
            </w:r>
          </w:p>
        </w:tc>
      </w:tr>
      <w:tr w:rsidR="00032D5F" w:rsidRPr="00FB6A19" w:rsidTr="00125AD3">
        <w:trPr>
          <w:trHeight w:hRule="exact" w:val="288"/>
        </w:trPr>
        <w:tc>
          <w:tcPr>
            <w:tcW w:w="6385" w:type="dxa"/>
            <w:tcBorders>
              <w:top w:val="single" w:sz="5" w:space="0" w:color="000000"/>
              <w:left w:val="single" w:sz="5" w:space="0" w:color="000000"/>
              <w:bottom w:val="single" w:sz="5" w:space="0" w:color="000000"/>
              <w:right w:val="single" w:sz="5" w:space="0" w:color="000000"/>
            </w:tcBorders>
          </w:tcPr>
          <w:p w:rsidR="00032D5F" w:rsidRPr="00354689" w:rsidRDefault="00032D5F" w:rsidP="00032D5F">
            <w:r>
              <w:t>5. I</w:t>
            </w:r>
            <w:r w:rsidRPr="00354689">
              <w:t>zglītības iestādes vide</w:t>
            </w:r>
          </w:p>
        </w:tc>
        <w:tc>
          <w:tcPr>
            <w:tcW w:w="2268" w:type="dxa"/>
            <w:tcBorders>
              <w:top w:val="single" w:sz="5" w:space="0" w:color="000000"/>
              <w:left w:val="single" w:sz="5" w:space="0" w:color="000000"/>
              <w:bottom w:val="single" w:sz="5" w:space="0" w:color="000000"/>
              <w:right w:val="single" w:sz="5" w:space="0" w:color="000000"/>
            </w:tcBorders>
          </w:tcPr>
          <w:p w:rsidR="00032D5F" w:rsidRPr="00354689" w:rsidRDefault="00032D5F" w:rsidP="00032D5F"/>
        </w:tc>
      </w:tr>
      <w:tr w:rsidR="00032D5F"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032D5F" w:rsidRPr="00354689" w:rsidRDefault="00032D5F" w:rsidP="00032D5F">
            <w:r>
              <w:t xml:space="preserve">   </w:t>
            </w:r>
            <w:r w:rsidRPr="00354689">
              <w:t>5.1. Mikroklimats</w:t>
            </w:r>
          </w:p>
        </w:tc>
        <w:tc>
          <w:tcPr>
            <w:tcW w:w="2268" w:type="dxa"/>
            <w:tcBorders>
              <w:top w:val="single" w:sz="5" w:space="0" w:color="000000"/>
              <w:left w:val="single" w:sz="5" w:space="0" w:color="000000"/>
              <w:bottom w:val="single" w:sz="5" w:space="0" w:color="000000"/>
              <w:right w:val="single" w:sz="5" w:space="0" w:color="000000"/>
            </w:tcBorders>
          </w:tcPr>
          <w:p w:rsidR="00032D5F" w:rsidRPr="00354689" w:rsidRDefault="00032D5F" w:rsidP="00032D5F">
            <w:r>
              <w:t>labi</w:t>
            </w:r>
          </w:p>
        </w:tc>
      </w:tr>
      <w:tr w:rsidR="00032D5F"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032D5F" w:rsidRPr="00354689" w:rsidRDefault="00032D5F" w:rsidP="00032D5F">
            <w:r>
              <w:t xml:space="preserve">   </w:t>
            </w:r>
            <w:r w:rsidRPr="00354689">
              <w:t>5.2. Fiziskā vide un vides pieejamība</w:t>
            </w:r>
          </w:p>
        </w:tc>
        <w:tc>
          <w:tcPr>
            <w:tcW w:w="2268" w:type="dxa"/>
            <w:tcBorders>
              <w:top w:val="single" w:sz="5" w:space="0" w:color="000000"/>
              <w:left w:val="single" w:sz="5" w:space="0" w:color="000000"/>
              <w:bottom w:val="single" w:sz="5" w:space="0" w:color="000000"/>
              <w:right w:val="single" w:sz="5" w:space="0" w:color="000000"/>
            </w:tcBorders>
          </w:tcPr>
          <w:p w:rsidR="00032D5F" w:rsidRPr="00354689" w:rsidRDefault="00032D5F" w:rsidP="00032D5F">
            <w:r>
              <w:t>labi</w:t>
            </w:r>
          </w:p>
        </w:tc>
      </w:tr>
      <w:tr w:rsidR="00C236AE"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C236AE" w:rsidRPr="001C117A" w:rsidRDefault="00C236AE" w:rsidP="00C236AE">
            <w:r w:rsidRPr="001C117A">
              <w:t xml:space="preserve">6. </w:t>
            </w:r>
            <w:r>
              <w:t>I</w:t>
            </w:r>
            <w:r w:rsidRPr="001C117A">
              <w:t>zglītības iestādes resursi</w:t>
            </w:r>
          </w:p>
        </w:tc>
        <w:tc>
          <w:tcPr>
            <w:tcW w:w="2268" w:type="dxa"/>
            <w:tcBorders>
              <w:top w:val="single" w:sz="5" w:space="0" w:color="000000"/>
              <w:left w:val="single" w:sz="5" w:space="0" w:color="000000"/>
              <w:bottom w:val="single" w:sz="5" w:space="0" w:color="000000"/>
              <w:right w:val="single" w:sz="5" w:space="0" w:color="000000"/>
            </w:tcBorders>
          </w:tcPr>
          <w:p w:rsidR="00C236AE" w:rsidRPr="001C117A" w:rsidRDefault="00C236AE" w:rsidP="00C236AE"/>
        </w:tc>
      </w:tr>
      <w:tr w:rsidR="00C236AE"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C236AE" w:rsidRPr="001C117A" w:rsidRDefault="00C236AE" w:rsidP="00C236AE">
            <w:r>
              <w:t xml:space="preserve">   </w:t>
            </w:r>
            <w:r w:rsidRPr="001C117A">
              <w:t>6.1. Iekārtas un materiāltehniskie resursi</w:t>
            </w:r>
          </w:p>
        </w:tc>
        <w:tc>
          <w:tcPr>
            <w:tcW w:w="2268" w:type="dxa"/>
            <w:tcBorders>
              <w:top w:val="single" w:sz="5" w:space="0" w:color="000000"/>
              <w:left w:val="single" w:sz="5" w:space="0" w:color="000000"/>
              <w:bottom w:val="single" w:sz="5" w:space="0" w:color="000000"/>
              <w:right w:val="single" w:sz="5" w:space="0" w:color="000000"/>
            </w:tcBorders>
          </w:tcPr>
          <w:p w:rsidR="00C236AE" w:rsidRPr="001C117A" w:rsidRDefault="00C236AE" w:rsidP="00C236AE">
            <w:r>
              <w:t>labi</w:t>
            </w:r>
          </w:p>
        </w:tc>
      </w:tr>
      <w:tr w:rsidR="00C236AE"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C236AE" w:rsidRPr="001C117A" w:rsidRDefault="00C236AE" w:rsidP="00C236AE">
            <w:r>
              <w:t xml:space="preserve">   </w:t>
            </w:r>
            <w:r w:rsidRPr="001C117A">
              <w:t>6.2. Personālresursi</w:t>
            </w:r>
          </w:p>
        </w:tc>
        <w:tc>
          <w:tcPr>
            <w:tcW w:w="2268" w:type="dxa"/>
            <w:tcBorders>
              <w:top w:val="single" w:sz="5" w:space="0" w:color="000000"/>
              <w:left w:val="single" w:sz="5" w:space="0" w:color="000000"/>
              <w:bottom w:val="single" w:sz="5" w:space="0" w:color="000000"/>
              <w:right w:val="single" w:sz="5" w:space="0" w:color="000000"/>
            </w:tcBorders>
          </w:tcPr>
          <w:p w:rsidR="00C236AE" w:rsidRPr="001C117A" w:rsidRDefault="00C236AE" w:rsidP="00C236AE">
            <w:r>
              <w:t>labi</w:t>
            </w:r>
          </w:p>
        </w:tc>
      </w:tr>
      <w:tr w:rsidR="00380049" w:rsidRPr="00FB6A19" w:rsidTr="00C236AE">
        <w:trPr>
          <w:trHeight w:hRule="exact" w:val="534"/>
        </w:trPr>
        <w:tc>
          <w:tcPr>
            <w:tcW w:w="6385" w:type="dxa"/>
            <w:tcBorders>
              <w:top w:val="single" w:sz="5" w:space="0" w:color="000000"/>
              <w:left w:val="single" w:sz="5" w:space="0" w:color="000000"/>
              <w:bottom w:val="single" w:sz="5" w:space="0" w:color="000000"/>
              <w:right w:val="single" w:sz="5" w:space="0" w:color="000000"/>
            </w:tcBorders>
          </w:tcPr>
          <w:p w:rsidR="00380049" w:rsidRPr="00FB6A19" w:rsidRDefault="00C236AE" w:rsidP="00C236AE">
            <w:pPr>
              <w:pStyle w:val="ListParagraph"/>
              <w:spacing w:after="0" w:line="260" w:lineRule="exact"/>
              <w:ind w:left="0"/>
              <w:rPr>
                <w:rFonts w:ascii="Times New Roman" w:hAnsi="Times New Roman"/>
                <w:sz w:val="24"/>
                <w:szCs w:val="24"/>
              </w:rPr>
            </w:pPr>
            <w:r w:rsidRPr="00C236AE">
              <w:rPr>
                <w:rFonts w:ascii="Times New Roman" w:hAnsi="Times New Roman"/>
                <w:sz w:val="24"/>
                <w:szCs w:val="24"/>
              </w:rPr>
              <w:t xml:space="preserve">7. </w:t>
            </w:r>
            <w:r>
              <w:rPr>
                <w:rFonts w:ascii="Times New Roman" w:hAnsi="Times New Roman"/>
                <w:sz w:val="24"/>
                <w:szCs w:val="24"/>
              </w:rPr>
              <w:t>I</w:t>
            </w:r>
            <w:r w:rsidRPr="00C236AE">
              <w:rPr>
                <w:rFonts w:ascii="Times New Roman" w:hAnsi="Times New Roman"/>
                <w:sz w:val="24"/>
                <w:szCs w:val="24"/>
              </w:rPr>
              <w:t>zglītības iestādes darba organizācija, vadība un kvalitātes nodrošināšana</w:t>
            </w:r>
            <w:r w:rsidRPr="00C236AE">
              <w:rPr>
                <w:rFonts w:ascii="Times New Roman" w:hAnsi="Times New Roman"/>
                <w:sz w:val="24"/>
                <w:szCs w:val="24"/>
              </w:rPr>
              <w:tab/>
            </w:r>
            <w:r w:rsidRPr="00C236AE">
              <w:rPr>
                <w:rFonts w:ascii="Times New Roman" w:hAnsi="Times New Roman"/>
                <w:sz w:val="24"/>
                <w:szCs w:val="24"/>
              </w:rPr>
              <w:tab/>
            </w:r>
            <w:r w:rsidRPr="00C236AE">
              <w:rPr>
                <w:rFonts w:ascii="Times New Roman" w:hAnsi="Times New Roman"/>
                <w:sz w:val="24"/>
                <w:szCs w:val="24"/>
              </w:rPr>
              <w:tab/>
            </w:r>
            <w:r w:rsidRPr="00C236AE">
              <w:rPr>
                <w:rFonts w:ascii="Times New Roman" w:hAnsi="Times New Roman"/>
                <w:sz w:val="24"/>
                <w:szCs w:val="24"/>
              </w:rPr>
              <w:tab/>
            </w:r>
          </w:p>
        </w:tc>
        <w:tc>
          <w:tcPr>
            <w:tcW w:w="2268" w:type="dxa"/>
            <w:tcBorders>
              <w:top w:val="single" w:sz="5" w:space="0" w:color="000000"/>
              <w:left w:val="single" w:sz="5" w:space="0" w:color="000000"/>
              <w:bottom w:val="single" w:sz="5" w:space="0" w:color="000000"/>
              <w:right w:val="single" w:sz="5" w:space="0" w:color="000000"/>
            </w:tcBorders>
          </w:tcPr>
          <w:p w:rsidR="00380049" w:rsidRPr="00FB6A19" w:rsidRDefault="00380049" w:rsidP="00125AD3">
            <w:pPr>
              <w:spacing w:line="260" w:lineRule="exact"/>
              <w:ind w:left="102"/>
            </w:pPr>
          </w:p>
        </w:tc>
      </w:tr>
      <w:tr w:rsidR="00C236AE"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C236AE" w:rsidRPr="00F92D92" w:rsidRDefault="00C236AE" w:rsidP="00C236AE">
            <w:r>
              <w:t xml:space="preserve">   </w:t>
            </w:r>
            <w:r w:rsidRPr="00F92D92">
              <w:t>7.1. Izglītības iestādes darba pašvērtēšana un attīstības plānošana</w:t>
            </w:r>
          </w:p>
        </w:tc>
        <w:tc>
          <w:tcPr>
            <w:tcW w:w="2268" w:type="dxa"/>
            <w:tcBorders>
              <w:top w:val="single" w:sz="5" w:space="0" w:color="000000"/>
              <w:left w:val="single" w:sz="5" w:space="0" w:color="000000"/>
              <w:bottom w:val="single" w:sz="5" w:space="0" w:color="000000"/>
              <w:right w:val="single" w:sz="5" w:space="0" w:color="000000"/>
            </w:tcBorders>
          </w:tcPr>
          <w:p w:rsidR="00C236AE" w:rsidRPr="00F92D92" w:rsidRDefault="00C236AE" w:rsidP="00C236AE">
            <w:r>
              <w:t>labi</w:t>
            </w:r>
          </w:p>
        </w:tc>
      </w:tr>
      <w:tr w:rsidR="00C236AE"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C236AE" w:rsidRPr="00F92D92" w:rsidRDefault="00C236AE" w:rsidP="00C236AE">
            <w:r>
              <w:t xml:space="preserve">   </w:t>
            </w:r>
            <w:r w:rsidRPr="00F92D92">
              <w:t>7.2. Izglītības iestādes vadības darbs un personāla pārvaldība</w:t>
            </w:r>
          </w:p>
        </w:tc>
        <w:tc>
          <w:tcPr>
            <w:tcW w:w="2268" w:type="dxa"/>
            <w:tcBorders>
              <w:top w:val="single" w:sz="5" w:space="0" w:color="000000"/>
              <w:left w:val="single" w:sz="5" w:space="0" w:color="000000"/>
              <w:bottom w:val="single" w:sz="5" w:space="0" w:color="000000"/>
              <w:right w:val="single" w:sz="5" w:space="0" w:color="000000"/>
            </w:tcBorders>
          </w:tcPr>
          <w:p w:rsidR="00C236AE" w:rsidRPr="00F92D92" w:rsidRDefault="00C236AE" w:rsidP="00C236AE">
            <w:r>
              <w:t>ļoti labi</w:t>
            </w:r>
          </w:p>
        </w:tc>
      </w:tr>
      <w:tr w:rsidR="00C236AE" w:rsidRPr="00FB6A19" w:rsidTr="00125AD3">
        <w:trPr>
          <w:trHeight w:hRule="exact" w:val="286"/>
        </w:trPr>
        <w:tc>
          <w:tcPr>
            <w:tcW w:w="6385" w:type="dxa"/>
            <w:tcBorders>
              <w:top w:val="single" w:sz="5" w:space="0" w:color="000000"/>
              <w:left w:val="single" w:sz="5" w:space="0" w:color="000000"/>
              <w:bottom w:val="single" w:sz="5" w:space="0" w:color="000000"/>
              <w:right w:val="single" w:sz="5" w:space="0" w:color="000000"/>
            </w:tcBorders>
          </w:tcPr>
          <w:p w:rsidR="00C236AE" w:rsidRPr="00F92D92" w:rsidRDefault="00C236AE" w:rsidP="00C236AE">
            <w:r>
              <w:t xml:space="preserve">   </w:t>
            </w:r>
            <w:r w:rsidRPr="00F92D92">
              <w:t>7.3. Skolas sadarbība ar citām institūcijām</w:t>
            </w:r>
          </w:p>
        </w:tc>
        <w:tc>
          <w:tcPr>
            <w:tcW w:w="2268" w:type="dxa"/>
            <w:tcBorders>
              <w:top w:val="single" w:sz="5" w:space="0" w:color="000000"/>
              <w:left w:val="single" w:sz="5" w:space="0" w:color="000000"/>
              <w:bottom w:val="single" w:sz="5" w:space="0" w:color="000000"/>
              <w:right w:val="single" w:sz="5" w:space="0" w:color="000000"/>
            </w:tcBorders>
          </w:tcPr>
          <w:p w:rsidR="00C236AE" w:rsidRPr="00F92D92" w:rsidRDefault="00C236AE" w:rsidP="00C236AE">
            <w:r>
              <w:t>ļoti labi</w:t>
            </w:r>
          </w:p>
        </w:tc>
      </w:tr>
    </w:tbl>
    <w:p w:rsidR="00380049" w:rsidRPr="003A3994" w:rsidRDefault="00380049" w:rsidP="00380049">
      <w:pPr>
        <w:jc w:val="both"/>
        <w:outlineLvl w:val="0"/>
        <w:rPr>
          <w:noProof/>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BE3674" w:rsidRDefault="00BE3674" w:rsidP="00FA26C4">
      <w:pPr>
        <w:pStyle w:val="Title"/>
        <w:rPr>
          <w:sz w:val="32"/>
          <w:lang w:val="lv-LV"/>
        </w:rPr>
      </w:pPr>
    </w:p>
    <w:p w:rsidR="003A03B5" w:rsidRDefault="003A03B5" w:rsidP="00380049">
      <w:pPr>
        <w:pStyle w:val="Title"/>
        <w:jc w:val="left"/>
        <w:rPr>
          <w:sz w:val="32"/>
          <w:lang w:val="lv-LV"/>
        </w:rPr>
        <w:sectPr w:rsidR="003A03B5" w:rsidSect="000445AC">
          <w:footerReference w:type="default" r:id="rId10"/>
          <w:pgSz w:w="11906" w:h="16838" w:code="9"/>
          <w:pgMar w:top="1134" w:right="1134" w:bottom="709" w:left="1843" w:header="567" w:footer="544" w:gutter="0"/>
          <w:pgNumType w:chapStyle="2"/>
          <w:cols w:space="708"/>
          <w:docGrid w:linePitch="360"/>
        </w:sectPr>
      </w:pPr>
    </w:p>
    <w:p w:rsidR="003A03B5" w:rsidRDefault="003A03B5" w:rsidP="008A12D2">
      <w:pPr>
        <w:spacing w:line="360" w:lineRule="auto"/>
        <w:jc w:val="right"/>
        <w:rPr>
          <w:rFonts w:eastAsiaTheme="minorHAnsi"/>
          <w:i/>
          <w:sz w:val="28"/>
          <w:szCs w:val="28"/>
          <w:lang w:eastAsia="en-US"/>
        </w:rPr>
      </w:pPr>
      <w:r w:rsidRPr="003A03B5">
        <w:rPr>
          <w:rFonts w:eastAsiaTheme="minorHAnsi"/>
          <w:i/>
          <w:sz w:val="28"/>
          <w:szCs w:val="28"/>
          <w:lang w:eastAsia="en-US"/>
        </w:rPr>
        <w:lastRenderedPageBreak/>
        <w:t>Kopija</w:t>
      </w:r>
    </w:p>
    <w:p w:rsidR="003A1A92" w:rsidRDefault="003A1A92" w:rsidP="008A12D2">
      <w:pPr>
        <w:spacing w:line="360" w:lineRule="auto"/>
        <w:jc w:val="right"/>
        <w:rPr>
          <w:rFonts w:eastAsiaTheme="minorHAnsi"/>
          <w:sz w:val="28"/>
          <w:szCs w:val="28"/>
          <w:lang w:eastAsia="en-US"/>
        </w:rPr>
      </w:pPr>
      <w:r w:rsidRPr="003A1A92">
        <w:rPr>
          <w:rFonts w:eastAsiaTheme="minorHAnsi"/>
          <w:sz w:val="28"/>
          <w:szCs w:val="28"/>
          <w:lang w:eastAsia="en-US"/>
        </w:rPr>
        <w:t>APSTIPRINU</w:t>
      </w:r>
    </w:p>
    <w:p w:rsidR="003A1A92" w:rsidRDefault="003A1A92" w:rsidP="008A12D2">
      <w:pPr>
        <w:spacing w:line="360" w:lineRule="auto"/>
        <w:jc w:val="right"/>
        <w:rPr>
          <w:rFonts w:eastAsiaTheme="minorHAnsi"/>
          <w:sz w:val="28"/>
          <w:szCs w:val="28"/>
          <w:lang w:eastAsia="en-US"/>
        </w:rPr>
      </w:pPr>
      <w:r>
        <w:rPr>
          <w:rFonts w:eastAsiaTheme="minorHAnsi"/>
          <w:sz w:val="28"/>
          <w:szCs w:val="28"/>
          <w:lang w:eastAsia="en-US"/>
        </w:rPr>
        <w:t>Jelgavas novada Neklātienes vidusskolas</w:t>
      </w:r>
    </w:p>
    <w:p w:rsidR="003A1A92" w:rsidRDefault="003A1A92" w:rsidP="008A12D2">
      <w:pPr>
        <w:spacing w:line="360" w:lineRule="auto"/>
        <w:jc w:val="right"/>
        <w:rPr>
          <w:rFonts w:eastAsiaTheme="minorHAnsi"/>
          <w:sz w:val="28"/>
          <w:szCs w:val="28"/>
          <w:lang w:eastAsia="en-US"/>
        </w:rPr>
      </w:pPr>
      <w:r>
        <w:rPr>
          <w:rFonts w:eastAsiaTheme="minorHAnsi"/>
          <w:sz w:val="28"/>
          <w:szCs w:val="28"/>
          <w:lang w:eastAsia="en-US"/>
        </w:rPr>
        <w:t xml:space="preserve">direktore </w:t>
      </w:r>
      <w:r w:rsidRPr="003A1A92">
        <w:rPr>
          <w:rFonts w:eastAsiaTheme="minorHAnsi"/>
          <w:i/>
          <w:sz w:val="28"/>
          <w:szCs w:val="28"/>
          <w:lang w:eastAsia="en-US"/>
        </w:rPr>
        <w:t>(paraksts)</w:t>
      </w:r>
      <w:r w:rsidRPr="003A1A92">
        <w:rPr>
          <w:rFonts w:eastAsiaTheme="minorHAnsi"/>
          <w:sz w:val="28"/>
          <w:szCs w:val="28"/>
          <w:vertAlign w:val="subscript"/>
          <w:lang w:eastAsia="en-US"/>
        </w:rPr>
        <w:t xml:space="preserve">   </w:t>
      </w:r>
      <w:r w:rsidRPr="003A1A92">
        <w:rPr>
          <w:rFonts w:eastAsiaTheme="minorHAnsi"/>
          <w:sz w:val="28"/>
          <w:szCs w:val="28"/>
          <w:lang w:eastAsia="en-US"/>
        </w:rPr>
        <w:t>I</w:t>
      </w:r>
      <w:r>
        <w:rPr>
          <w:rFonts w:eastAsiaTheme="minorHAnsi"/>
          <w:sz w:val="28"/>
          <w:szCs w:val="28"/>
          <w:lang w:eastAsia="en-US"/>
        </w:rPr>
        <w:t>. Sērmūksle</w:t>
      </w:r>
    </w:p>
    <w:p w:rsidR="003A1A92" w:rsidRPr="003A03B5" w:rsidRDefault="003A1A92" w:rsidP="008A12D2">
      <w:pPr>
        <w:spacing w:line="360" w:lineRule="auto"/>
        <w:jc w:val="right"/>
        <w:rPr>
          <w:rFonts w:eastAsiaTheme="minorHAnsi"/>
          <w:i/>
          <w:sz w:val="28"/>
          <w:szCs w:val="28"/>
          <w:lang w:eastAsia="en-US"/>
        </w:rPr>
      </w:pPr>
      <w:r w:rsidRPr="003A1A92">
        <w:rPr>
          <w:rFonts w:eastAsiaTheme="minorHAnsi"/>
          <w:i/>
          <w:sz w:val="28"/>
          <w:szCs w:val="28"/>
          <w:lang w:eastAsia="en-US"/>
        </w:rPr>
        <w:t>(zīmogs)</w:t>
      </w:r>
      <w:r w:rsidR="008A12D2">
        <w:rPr>
          <w:rFonts w:eastAsiaTheme="minorHAnsi"/>
          <w:i/>
          <w:sz w:val="28"/>
          <w:szCs w:val="28"/>
          <w:lang w:eastAsia="en-US"/>
        </w:rPr>
        <w:t xml:space="preserve"> </w:t>
      </w:r>
      <w:r w:rsidR="008A12D2" w:rsidRPr="008A12D2">
        <w:rPr>
          <w:rFonts w:eastAsiaTheme="minorHAnsi"/>
          <w:sz w:val="28"/>
          <w:szCs w:val="28"/>
          <w:lang w:eastAsia="en-US"/>
        </w:rPr>
        <w:t xml:space="preserve">2018. gada 14. martā </w:t>
      </w:r>
    </w:p>
    <w:p w:rsidR="003A03B5" w:rsidRPr="003A03B5" w:rsidRDefault="003A03B5" w:rsidP="003A03B5">
      <w:pPr>
        <w:spacing w:line="259" w:lineRule="auto"/>
        <w:jc w:val="center"/>
        <w:rPr>
          <w:rFonts w:eastAsiaTheme="minorHAnsi"/>
          <w:b/>
          <w:sz w:val="28"/>
          <w:szCs w:val="28"/>
          <w:lang w:eastAsia="en-US"/>
        </w:rPr>
      </w:pPr>
      <w:r w:rsidRPr="003A03B5">
        <w:rPr>
          <w:rFonts w:eastAsiaTheme="minorHAnsi"/>
          <w:b/>
          <w:sz w:val="28"/>
          <w:szCs w:val="28"/>
          <w:lang w:eastAsia="en-US"/>
        </w:rPr>
        <w:t>IKVD ekspertu komisijas ieteikumu skolas darbības/izglītības programmu uzlabošanai</w:t>
      </w:r>
    </w:p>
    <w:p w:rsidR="003A03B5" w:rsidRPr="003A03B5" w:rsidRDefault="003A03B5" w:rsidP="003A03B5">
      <w:pPr>
        <w:spacing w:line="259" w:lineRule="auto"/>
        <w:jc w:val="center"/>
        <w:rPr>
          <w:rFonts w:eastAsiaTheme="minorHAnsi"/>
          <w:b/>
          <w:sz w:val="28"/>
          <w:szCs w:val="28"/>
          <w:lang w:eastAsia="en-US"/>
        </w:rPr>
      </w:pPr>
      <w:r w:rsidRPr="003A03B5">
        <w:rPr>
          <w:rFonts w:eastAsiaTheme="minorHAnsi"/>
          <w:b/>
          <w:sz w:val="28"/>
          <w:szCs w:val="28"/>
          <w:lang w:eastAsia="en-US"/>
        </w:rPr>
        <w:t>realizēšanas plāns no 2018. līdz 2024. gadam</w:t>
      </w:r>
    </w:p>
    <w:tbl>
      <w:tblPr>
        <w:tblStyle w:val="TableGrid1"/>
        <w:tblW w:w="14884" w:type="dxa"/>
        <w:tblInd w:w="137" w:type="dxa"/>
        <w:tblLayout w:type="fixed"/>
        <w:tblLook w:val="04A0" w:firstRow="1" w:lastRow="0" w:firstColumn="1" w:lastColumn="0" w:noHBand="0" w:noVBand="1"/>
      </w:tblPr>
      <w:tblGrid>
        <w:gridCol w:w="1134"/>
        <w:gridCol w:w="5245"/>
        <w:gridCol w:w="1559"/>
        <w:gridCol w:w="2410"/>
        <w:gridCol w:w="1843"/>
        <w:gridCol w:w="2693"/>
      </w:tblGrid>
      <w:tr w:rsidR="003A03B5" w:rsidRPr="00B95B62" w:rsidTr="008A12D2">
        <w:tc>
          <w:tcPr>
            <w:tcW w:w="1134" w:type="dxa"/>
          </w:tcPr>
          <w:p w:rsidR="003A03B5" w:rsidRPr="00B95B62" w:rsidRDefault="003A03B5" w:rsidP="003A1A92">
            <w:pPr>
              <w:tabs>
                <w:tab w:val="left" w:pos="0"/>
              </w:tabs>
              <w:ind w:left="183"/>
              <w:jc w:val="center"/>
              <w:rPr>
                <w:rFonts w:ascii="Times New Roman" w:hAnsi="Times New Roman" w:cs="Times New Roman"/>
                <w:b/>
              </w:rPr>
            </w:pPr>
          </w:p>
          <w:p w:rsidR="003A03B5" w:rsidRPr="00B95B62" w:rsidRDefault="003A03B5" w:rsidP="003A03B5">
            <w:pPr>
              <w:tabs>
                <w:tab w:val="left" w:pos="0"/>
              </w:tabs>
              <w:jc w:val="center"/>
              <w:rPr>
                <w:rFonts w:ascii="Times New Roman" w:hAnsi="Times New Roman" w:cs="Times New Roman"/>
                <w:b/>
              </w:rPr>
            </w:pPr>
            <w:r w:rsidRPr="00B95B62">
              <w:rPr>
                <w:rFonts w:ascii="Times New Roman" w:hAnsi="Times New Roman" w:cs="Times New Roman"/>
                <w:b/>
              </w:rPr>
              <w:t>Kritērijs</w:t>
            </w:r>
          </w:p>
        </w:tc>
        <w:tc>
          <w:tcPr>
            <w:tcW w:w="5245" w:type="dxa"/>
          </w:tcPr>
          <w:p w:rsidR="003A03B5" w:rsidRPr="00B95B62" w:rsidRDefault="003A03B5" w:rsidP="003A03B5">
            <w:pPr>
              <w:tabs>
                <w:tab w:val="left" w:pos="0"/>
              </w:tabs>
              <w:jc w:val="center"/>
              <w:rPr>
                <w:rFonts w:ascii="Times New Roman" w:hAnsi="Times New Roman" w:cs="Times New Roman"/>
                <w:b/>
              </w:rPr>
            </w:pPr>
          </w:p>
          <w:p w:rsidR="003A03B5" w:rsidRPr="00B95B62" w:rsidRDefault="003A03B5" w:rsidP="003A03B5">
            <w:pPr>
              <w:tabs>
                <w:tab w:val="left" w:pos="0"/>
              </w:tabs>
              <w:jc w:val="center"/>
              <w:rPr>
                <w:rFonts w:ascii="Times New Roman" w:hAnsi="Times New Roman" w:cs="Times New Roman"/>
                <w:b/>
              </w:rPr>
            </w:pPr>
            <w:r w:rsidRPr="00B95B62">
              <w:rPr>
                <w:rFonts w:ascii="Times New Roman" w:hAnsi="Times New Roman" w:cs="Times New Roman"/>
                <w:b/>
              </w:rPr>
              <w:t>Ieteikumi</w:t>
            </w:r>
          </w:p>
        </w:tc>
        <w:tc>
          <w:tcPr>
            <w:tcW w:w="1559" w:type="dxa"/>
          </w:tcPr>
          <w:p w:rsidR="003A03B5" w:rsidRPr="00B95B62" w:rsidRDefault="003A03B5" w:rsidP="003A03B5">
            <w:pPr>
              <w:tabs>
                <w:tab w:val="left" w:pos="0"/>
              </w:tabs>
              <w:jc w:val="center"/>
              <w:rPr>
                <w:rFonts w:ascii="Times New Roman" w:hAnsi="Times New Roman" w:cs="Times New Roman"/>
                <w:b/>
              </w:rPr>
            </w:pPr>
            <w:r w:rsidRPr="00B95B62">
              <w:rPr>
                <w:rFonts w:ascii="Times New Roman" w:hAnsi="Times New Roman" w:cs="Times New Roman"/>
                <w:b/>
              </w:rPr>
              <w:t>Realizēšanas laiks</w:t>
            </w:r>
          </w:p>
        </w:tc>
        <w:tc>
          <w:tcPr>
            <w:tcW w:w="2410" w:type="dxa"/>
          </w:tcPr>
          <w:p w:rsidR="003A03B5" w:rsidRPr="00B95B62" w:rsidRDefault="003A03B5" w:rsidP="003A03B5">
            <w:pPr>
              <w:tabs>
                <w:tab w:val="left" w:pos="0"/>
              </w:tabs>
              <w:jc w:val="center"/>
              <w:rPr>
                <w:rFonts w:ascii="Times New Roman" w:hAnsi="Times New Roman" w:cs="Times New Roman"/>
                <w:b/>
              </w:rPr>
            </w:pPr>
            <w:r w:rsidRPr="00B95B62">
              <w:rPr>
                <w:rFonts w:ascii="Times New Roman" w:hAnsi="Times New Roman" w:cs="Times New Roman"/>
                <w:b/>
              </w:rPr>
              <w:t>Piezīmes</w:t>
            </w:r>
          </w:p>
        </w:tc>
        <w:tc>
          <w:tcPr>
            <w:tcW w:w="1843" w:type="dxa"/>
          </w:tcPr>
          <w:p w:rsidR="003A03B5" w:rsidRPr="00B95B62" w:rsidRDefault="003A03B5" w:rsidP="003A03B5">
            <w:pPr>
              <w:tabs>
                <w:tab w:val="left" w:pos="0"/>
              </w:tabs>
              <w:jc w:val="center"/>
              <w:rPr>
                <w:rFonts w:ascii="Times New Roman" w:hAnsi="Times New Roman" w:cs="Times New Roman"/>
                <w:b/>
              </w:rPr>
            </w:pPr>
            <w:r w:rsidRPr="00B95B62">
              <w:rPr>
                <w:rFonts w:ascii="Times New Roman" w:hAnsi="Times New Roman" w:cs="Times New Roman"/>
                <w:b/>
              </w:rPr>
              <w:t>Atbildīgais</w:t>
            </w:r>
          </w:p>
        </w:tc>
        <w:tc>
          <w:tcPr>
            <w:tcW w:w="2693" w:type="dxa"/>
          </w:tcPr>
          <w:p w:rsidR="003A03B5" w:rsidRPr="00B95B62" w:rsidRDefault="003A03B5" w:rsidP="003A03B5">
            <w:pPr>
              <w:tabs>
                <w:tab w:val="left" w:pos="0"/>
              </w:tabs>
              <w:ind w:firstLine="65"/>
              <w:jc w:val="center"/>
              <w:rPr>
                <w:rFonts w:ascii="Times New Roman" w:hAnsi="Times New Roman" w:cs="Times New Roman"/>
                <w:b/>
              </w:rPr>
            </w:pPr>
            <w:r w:rsidRPr="00B95B62">
              <w:rPr>
                <w:rFonts w:ascii="Times New Roman" w:hAnsi="Times New Roman" w:cs="Times New Roman"/>
                <w:b/>
              </w:rPr>
              <w:t>Izpilde</w:t>
            </w: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1.</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NVSK pedagogiem pārstrādāt VISC izstrādātos mācību priekšmetu programmu paraugus atbilstoši tālmācības specifikai, izveidojot savas autorprogrammas.</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2018.-2024.</w:t>
            </w:r>
          </w:p>
        </w:tc>
        <w:tc>
          <w:tcPr>
            <w:tcW w:w="2410"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Ieviest pakāpeniski, paralēli kā valstī tiks ieviests jaunais standarts</w:t>
            </w:r>
          </w:p>
        </w:tc>
        <w:tc>
          <w:tcPr>
            <w:tcW w:w="1843" w:type="dxa"/>
          </w:tcPr>
          <w:p w:rsidR="008A12D2" w:rsidRPr="00B95B62" w:rsidRDefault="003A03B5" w:rsidP="008A12D2">
            <w:pPr>
              <w:tabs>
                <w:tab w:val="left" w:pos="0"/>
              </w:tabs>
              <w:rPr>
                <w:rFonts w:ascii="Times New Roman" w:hAnsi="Times New Roman" w:cs="Times New Roman"/>
              </w:rPr>
            </w:pPr>
            <w:r w:rsidRPr="00B95B62">
              <w:rPr>
                <w:rFonts w:ascii="Times New Roman" w:hAnsi="Times New Roman" w:cs="Times New Roman"/>
              </w:rPr>
              <w:t>B.Turlava</w:t>
            </w:r>
          </w:p>
          <w:p w:rsidR="003A03B5" w:rsidRPr="00B95B62" w:rsidRDefault="003A03B5" w:rsidP="008A12D2">
            <w:pPr>
              <w:tabs>
                <w:tab w:val="left" w:pos="0"/>
              </w:tabs>
              <w:rPr>
                <w:rFonts w:ascii="Times New Roman" w:hAnsi="Times New Roman" w:cs="Times New Roman"/>
              </w:rPr>
            </w:pPr>
            <w:r w:rsidRPr="00B95B62">
              <w:rPr>
                <w:rFonts w:ascii="Times New Roman" w:hAnsi="Times New Roman" w:cs="Times New Roman"/>
                <w:i/>
                <w:sz w:val="20"/>
                <w:szCs w:val="20"/>
              </w:rPr>
              <w:t>(Dir.vietn.izgl.</w:t>
            </w:r>
            <w:r w:rsidR="008A12D2" w:rsidRPr="00B95B62">
              <w:rPr>
                <w:rFonts w:ascii="Times New Roman" w:hAnsi="Times New Roman" w:cs="Times New Roman"/>
                <w:i/>
                <w:sz w:val="20"/>
                <w:szCs w:val="20"/>
              </w:rPr>
              <w:t>jaut.)</w:t>
            </w:r>
          </w:p>
        </w:tc>
        <w:tc>
          <w:tcPr>
            <w:tcW w:w="2693" w:type="dxa"/>
          </w:tcPr>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2.1.</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Izstrādāt vai piedāvāt NVSK pedagogiem tālākizglītības kursus MOODLE doto iespēju apguvei, lai veicinātu tālmācības principiem un specifikai atbilstošu daudzveidīgu elektronisko mācību materiālu izstrādi.</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2018.-2024.</w:t>
            </w:r>
          </w:p>
        </w:tc>
        <w:tc>
          <w:tcPr>
            <w:tcW w:w="2410"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Iesniegts ERASMUS+KA2 projekts</w:t>
            </w: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L.Vecums-Veco</w:t>
            </w:r>
          </w:p>
          <w:p w:rsidR="003A03B5" w:rsidRPr="00B95B62" w:rsidRDefault="003A03B5" w:rsidP="003A03B5">
            <w:pPr>
              <w:tabs>
                <w:tab w:val="left" w:pos="0"/>
              </w:tabs>
              <w:jc w:val="center"/>
              <w:rPr>
                <w:rFonts w:ascii="Times New Roman" w:hAnsi="Times New Roman" w:cs="Times New Roman"/>
                <w:i/>
                <w:sz w:val="20"/>
                <w:szCs w:val="20"/>
              </w:rPr>
            </w:pPr>
            <w:r w:rsidRPr="00B95B62">
              <w:rPr>
                <w:rFonts w:ascii="Times New Roman" w:hAnsi="Times New Roman" w:cs="Times New Roman"/>
                <w:i/>
                <w:sz w:val="20"/>
                <w:szCs w:val="20"/>
              </w:rPr>
              <w:t>(atbildīgais pedagogs)</w:t>
            </w:r>
          </w:p>
        </w:tc>
        <w:tc>
          <w:tcPr>
            <w:tcW w:w="2693" w:type="dxa"/>
          </w:tcPr>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 xml:space="preserve">2.2. </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Izveidot kaut vai orientējošu mācību un ieskaišu kārtošanas plānu semestrim un mācību gadam. Uzsākot mācības, saskaņot obligāto ieskaišu plānu ar pašu izglītojamo.</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2018.-2024.</w:t>
            </w:r>
          </w:p>
        </w:tc>
        <w:tc>
          <w:tcPr>
            <w:tcW w:w="2410"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Izveidot katru mācību gadu</w:t>
            </w: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B.Turlava</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i/>
                <w:sz w:val="20"/>
                <w:szCs w:val="20"/>
              </w:rPr>
              <w:t>(Dir.vietn.izgl.jaut. )</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G.Preiss</w:t>
            </w:r>
          </w:p>
          <w:p w:rsidR="003A03B5" w:rsidRPr="00B95B62" w:rsidRDefault="003A03B5" w:rsidP="003A03B5">
            <w:pPr>
              <w:tabs>
                <w:tab w:val="left" w:pos="0"/>
              </w:tabs>
              <w:jc w:val="center"/>
              <w:rPr>
                <w:rFonts w:ascii="Times New Roman" w:hAnsi="Times New Roman" w:cs="Times New Roman"/>
                <w:i/>
                <w:sz w:val="20"/>
                <w:szCs w:val="20"/>
              </w:rPr>
            </w:pPr>
            <w:r w:rsidRPr="00B95B62">
              <w:rPr>
                <w:rFonts w:ascii="Times New Roman" w:hAnsi="Times New Roman" w:cs="Times New Roman"/>
                <w:i/>
                <w:sz w:val="20"/>
                <w:szCs w:val="20"/>
              </w:rPr>
              <w:t>(skolotāja palīgs)</w:t>
            </w:r>
          </w:p>
        </w:tc>
        <w:tc>
          <w:tcPr>
            <w:tcW w:w="2693" w:type="dxa"/>
          </w:tcPr>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4.2.</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Vienoties ar skolām, kuru telpās notiek konsultācijas un mācību process, par vienotas kārtības izstrādāšanu, kā iestādē uzturas nepiederošas personas.</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w:t>
            </w:r>
          </w:p>
        </w:tc>
        <w:tc>
          <w:tcPr>
            <w:tcW w:w="2410" w:type="dxa"/>
          </w:tcPr>
          <w:p w:rsidR="003A03B5" w:rsidRPr="00B95B62" w:rsidRDefault="003A03B5" w:rsidP="003A03B5">
            <w:pPr>
              <w:tabs>
                <w:tab w:val="left" w:pos="0"/>
              </w:tabs>
              <w:jc w:val="center"/>
              <w:rPr>
                <w:rFonts w:ascii="Times New Roman" w:hAnsi="Times New Roman" w:cs="Times New Roman"/>
              </w:rPr>
            </w:pP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L.Vecums-Veco</w:t>
            </w:r>
          </w:p>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i/>
                <w:sz w:val="20"/>
                <w:szCs w:val="20"/>
              </w:rPr>
              <w:t>(atbildīgais pedagogs)</w:t>
            </w:r>
          </w:p>
        </w:tc>
        <w:tc>
          <w:tcPr>
            <w:tcW w:w="269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14.02.2018. apstiprināts iekšējais normatīvais akts Nr. 4.2.13. “Izglītojamo vecāku un citu nepiederošu personu uzturēšanās kārtība Neklātienes vidusskolas konsultāciju punktos”</w:t>
            </w: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lastRenderedPageBreak/>
              <w:t xml:space="preserve">4.2. </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Pilnveidot elektronisko mācību vidi MOODLE, lai tajā tālmācības izglītojamajiem regulāri aktualizētu jautājumus par izglītojamo drošību, iekšējās kārtības noteikumiem u.c. jautājumiem, ko paredz ārējie normatīvie akti saistībā ar izglītojamo drošību.</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2018.-2024.</w:t>
            </w:r>
          </w:p>
        </w:tc>
        <w:tc>
          <w:tcPr>
            <w:tcW w:w="2410"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2018.gadā izveidot MOODLE vidē noteikumu sadaļas un turpmākajos gados tās pilveidot pēc nepieciešamības</w:t>
            </w: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G.Preiss</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i/>
                <w:sz w:val="20"/>
                <w:szCs w:val="20"/>
              </w:rPr>
              <w:t>(skolotāja palīgs)</w:t>
            </w:r>
          </w:p>
        </w:tc>
        <w:tc>
          <w:tcPr>
            <w:tcW w:w="2693" w:type="dxa"/>
          </w:tcPr>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4.4.</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Izstrādāt karjeras izglītības programmu, atbilstošu NVSK un tās īstenoto izglītības programmu specifikai.</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2018./2019.</w:t>
            </w:r>
          </w:p>
        </w:tc>
        <w:tc>
          <w:tcPr>
            <w:tcW w:w="2410"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VIAA projekta Nr. 8.3.5.0/16/001 “Karjeras atbalsts vispārējās un profesionālās izglītības iestādēs” pēc parauga izveidot skolas karjeras plānu</w:t>
            </w: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L.Vecums-Veco</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i/>
                <w:sz w:val="20"/>
                <w:szCs w:val="20"/>
              </w:rPr>
              <w:t>(atbildīgais pedagogs)</w:t>
            </w:r>
          </w:p>
        </w:tc>
        <w:tc>
          <w:tcPr>
            <w:tcW w:w="2693" w:type="dxa"/>
          </w:tcPr>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4.4.</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Nodrošināt aktuālās informācijas pieejamību izglītojamo karjeras atbalstam izglītības iestādes tīmekļa vietnē.</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w:t>
            </w:r>
          </w:p>
        </w:tc>
        <w:tc>
          <w:tcPr>
            <w:tcW w:w="2410" w:type="dxa"/>
          </w:tcPr>
          <w:p w:rsidR="003A03B5" w:rsidRPr="00B95B62" w:rsidRDefault="003A03B5" w:rsidP="003A03B5">
            <w:pPr>
              <w:tabs>
                <w:tab w:val="left" w:pos="0"/>
              </w:tabs>
              <w:jc w:val="center"/>
              <w:rPr>
                <w:rFonts w:ascii="Times New Roman" w:hAnsi="Times New Roman" w:cs="Times New Roman"/>
              </w:rPr>
            </w:pP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L.Vecums-Veco</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i/>
                <w:sz w:val="20"/>
                <w:szCs w:val="20"/>
              </w:rPr>
              <w:t>(atbildīgais pedagogs)</w:t>
            </w:r>
          </w:p>
        </w:tc>
        <w:tc>
          <w:tcPr>
            <w:tcW w:w="269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Skolas mājas lapā izveidota sadaļa “Karjeras izglītība”</w:t>
            </w:r>
          </w:p>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7.1.</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Skolas darba pašvērtēšanas procesa nodrošināšanai regulāri veidot un uzkrāt analītisko un iestādes darba izvērtējošo materiālu.</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2017./2018.</w:t>
            </w:r>
          </w:p>
          <w:p w:rsidR="003A03B5" w:rsidRPr="00B95B62" w:rsidRDefault="003A03B5" w:rsidP="003A03B5">
            <w:pPr>
              <w:tabs>
                <w:tab w:val="left" w:pos="0"/>
              </w:tabs>
              <w:jc w:val="center"/>
              <w:rPr>
                <w:rFonts w:ascii="Times New Roman" w:hAnsi="Times New Roman" w:cs="Times New Roman"/>
              </w:rPr>
            </w:pPr>
          </w:p>
          <w:p w:rsidR="003A03B5" w:rsidRPr="00B95B62" w:rsidRDefault="003A03B5" w:rsidP="003A03B5">
            <w:pPr>
              <w:tabs>
                <w:tab w:val="left" w:pos="0"/>
              </w:tabs>
              <w:jc w:val="center"/>
              <w:rPr>
                <w:rFonts w:ascii="Times New Roman" w:hAnsi="Times New Roman" w:cs="Times New Roman"/>
              </w:rPr>
            </w:pPr>
          </w:p>
          <w:p w:rsidR="003A03B5" w:rsidRPr="00B95B62" w:rsidRDefault="003A03B5" w:rsidP="003A03B5">
            <w:pPr>
              <w:tabs>
                <w:tab w:val="left" w:pos="0"/>
              </w:tabs>
              <w:jc w:val="center"/>
              <w:rPr>
                <w:rFonts w:ascii="Times New Roman" w:hAnsi="Times New Roman" w:cs="Times New Roman"/>
              </w:rPr>
            </w:pPr>
          </w:p>
          <w:p w:rsidR="003A03B5" w:rsidRPr="00B95B62" w:rsidRDefault="003A03B5" w:rsidP="003A03B5">
            <w:pPr>
              <w:tabs>
                <w:tab w:val="left" w:pos="0"/>
              </w:tabs>
              <w:jc w:val="center"/>
              <w:rPr>
                <w:rFonts w:ascii="Times New Roman" w:hAnsi="Times New Roman" w:cs="Times New Roman"/>
              </w:rPr>
            </w:pPr>
          </w:p>
          <w:p w:rsidR="003A03B5" w:rsidRPr="00B95B62" w:rsidRDefault="003A03B5" w:rsidP="003A03B5">
            <w:pPr>
              <w:tabs>
                <w:tab w:val="left" w:pos="0"/>
              </w:tabs>
              <w:jc w:val="center"/>
              <w:rPr>
                <w:rFonts w:ascii="Times New Roman" w:hAnsi="Times New Roman" w:cs="Times New Roman"/>
              </w:rPr>
            </w:pP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2018./2019.</w:t>
            </w:r>
          </w:p>
        </w:tc>
        <w:tc>
          <w:tcPr>
            <w:tcW w:w="2410"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Katru mācību gadu ar direktora rīkojumu nozīmēta atbildīgā persona par skolas pašnovērtējuma procesu</w:t>
            </w:r>
          </w:p>
          <w:p w:rsidR="003A03B5" w:rsidRPr="00B95B62" w:rsidRDefault="003A03B5" w:rsidP="003A03B5">
            <w:pPr>
              <w:tabs>
                <w:tab w:val="left" w:pos="0"/>
              </w:tabs>
              <w:jc w:val="center"/>
              <w:rPr>
                <w:rFonts w:ascii="Times New Roman" w:hAnsi="Times New Roman" w:cs="Times New Roman"/>
              </w:rPr>
            </w:pP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L.Vecums-Veco</w:t>
            </w:r>
          </w:p>
          <w:p w:rsidR="003A03B5" w:rsidRPr="00B95B62" w:rsidRDefault="003A03B5" w:rsidP="003A03B5">
            <w:pPr>
              <w:tabs>
                <w:tab w:val="left" w:pos="0"/>
              </w:tabs>
              <w:jc w:val="center"/>
              <w:rPr>
                <w:rFonts w:ascii="Times New Roman" w:hAnsi="Times New Roman" w:cs="Times New Roman"/>
                <w:i/>
                <w:sz w:val="20"/>
                <w:szCs w:val="20"/>
              </w:rPr>
            </w:pPr>
            <w:r w:rsidRPr="00B95B62">
              <w:rPr>
                <w:rFonts w:ascii="Times New Roman" w:hAnsi="Times New Roman" w:cs="Times New Roman"/>
                <w:i/>
                <w:sz w:val="20"/>
                <w:szCs w:val="20"/>
              </w:rPr>
              <w:t>(atbildīgais pedagogs)</w:t>
            </w:r>
          </w:p>
          <w:p w:rsidR="003A03B5" w:rsidRPr="00B95B62" w:rsidRDefault="003A03B5" w:rsidP="003A03B5">
            <w:pPr>
              <w:tabs>
                <w:tab w:val="left" w:pos="0"/>
              </w:tabs>
              <w:jc w:val="center"/>
              <w:rPr>
                <w:rFonts w:ascii="Times New Roman" w:hAnsi="Times New Roman" w:cs="Times New Roman"/>
                <w:i/>
                <w:sz w:val="20"/>
                <w:szCs w:val="20"/>
              </w:rPr>
            </w:pPr>
          </w:p>
          <w:p w:rsidR="003A03B5" w:rsidRPr="00B95B62" w:rsidRDefault="003A03B5" w:rsidP="003A03B5">
            <w:pPr>
              <w:tabs>
                <w:tab w:val="left" w:pos="0"/>
              </w:tabs>
              <w:jc w:val="center"/>
              <w:rPr>
                <w:rFonts w:ascii="Times New Roman" w:hAnsi="Times New Roman" w:cs="Times New Roman"/>
                <w:i/>
                <w:sz w:val="20"/>
                <w:szCs w:val="20"/>
              </w:rPr>
            </w:pPr>
          </w:p>
          <w:p w:rsidR="003A03B5" w:rsidRPr="00B95B62" w:rsidRDefault="003A03B5" w:rsidP="003A03B5">
            <w:pPr>
              <w:tabs>
                <w:tab w:val="left" w:pos="0"/>
              </w:tabs>
              <w:jc w:val="center"/>
              <w:rPr>
                <w:rFonts w:ascii="Times New Roman" w:hAnsi="Times New Roman" w:cs="Times New Roman"/>
                <w:i/>
                <w:sz w:val="20"/>
                <w:szCs w:val="20"/>
              </w:rPr>
            </w:pPr>
          </w:p>
          <w:p w:rsidR="003A03B5" w:rsidRPr="00B95B62" w:rsidRDefault="003A03B5" w:rsidP="003A03B5">
            <w:pPr>
              <w:tabs>
                <w:tab w:val="left" w:pos="0"/>
              </w:tabs>
              <w:jc w:val="center"/>
              <w:rPr>
                <w:rFonts w:ascii="Times New Roman" w:hAnsi="Times New Roman" w:cs="Times New Roman"/>
                <w:i/>
                <w:sz w:val="20"/>
                <w:szCs w:val="20"/>
              </w:rPr>
            </w:pP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R.Detlava</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i/>
                <w:sz w:val="20"/>
                <w:szCs w:val="20"/>
              </w:rPr>
              <w:t>(Dir.vietn.vispār.jaut.)</w:t>
            </w:r>
          </w:p>
        </w:tc>
        <w:tc>
          <w:tcPr>
            <w:tcW w:w="2693" w:type="dxa"/>
          </w:tcPr>
          <w:p w:rsidR="003A03B5" w:rsidRPr="00B95B62" w:rsidRDefault="003A03B5" w:rsidP="003A03B5">
            <w:pPr>
              <w:tabs>
                <w:tab w:val="left" w:pos="0"/>
              </w:tabs>
              <w:jc w:val="center"/>
              <w:rPr>
                <w:rFonts w:ascii="Times New Roman" w:hAnsi="Times New Roman" w:cs="Times New Roman"/>
              </w:rPr>
            </w:pPr>
          </w:p>
        </w:tc>
      </w:tr>
      <w:tr w:rsidR="003A03B5" w:rsidRPr="00B95B62" w:rsidTr="008A12D2">
        <w:tc>
          <w:tcPr>
            <w:tcW w:w="1134"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 xml:space="preserve">7.1. </w:t>
            </w:r>
          </w:p>
        </w:tc>
        <w:tc>
          <w:tcPr>
            <w:tcW w:w="5245" w:type="dxa"/>
          </w:tcPr>
          <w:p w:rsidR="003A03B5" w:rsidRPr="00B95B62" w:rsidRDefault="003A03B5" w:rsidP="003A03B5">
            <w:pPr>
              <w:tabs>
                <w:tab w:val="left" w:pos="0"/>
              </w:tabs>
              <w:rPr>
                <w:rFonts w:ascii="Times New Roman" w:hAnsi="Times New Roman" w:cs="Times New Roman"/>
              </w:rPr>
            </w:pPr>
            <w:r w:rsidRPr="00B95B62">
              <w:rPr>
                <w:rFonts w:ascii="Times New Roman" w:hAnsi="Times New Roman" w:cs="Times New Roman"/>
              </w:rPr>
              <w:t>Nodrošināt mācību gada darba plāna kā vienota menedžmenta dokumenta izveidošanu.</w:t>
            </w:r>
          </w:p>
        </w:tc>
        <w:tc>
          <w:tcPr>
            <w:tcW w:w="1559"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2018.-2024.</w:t>
            </w:r>
          </w:p>
        </w:tc>
        <w:tc>
          <w:tcPr>
            <w:tcW w:w="2410"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Katru gadu izveidot skolas darba plānu</w:t>
            </w:r>
          </w:p>
        </w:tc>
        <w:tc>
          <w:tcPr>
            <w:tcW w:w="1843" w:type="dxa"/>
          </w:tcPr>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I.Sērmūksle</w:t>
            </w:r>
          </w:p>
          <w:p w:rsidR="003A03B5" w:rsidRPr="00B95B62" w:rsidRDefault="003A03B5" w:rsidP="003A03B5">
            <w:pPr>
              <w:tabs>
                <w:tab w:val="left" w:pos="0"/>
              </w:tabs>
              <w:jc w:val="center"/>
              <w:rPr>
                <w:rFonts w:ascii="Times New Roman" w:hAnsi="Times New Roman" w:cs="Times New Roman"/>
                <w:i/>
                <w:sz w:val="20"/>
                <w:szCs w:val="20"/>
              </w:rPr>
            </w:pPr>
            <w:r w:rsidRPr="00B95B62">
              <w:rPr>
                <w:rFonts w:ascii="Times New Roman" w:hAnsi="Times New Roman" w:cs="Times New Roman"/>
                <w:i/>
                <w:sz w:val="20"/>
                <w:szCs w:val="20"/>
              </w:rPr>
              <w:t>(direktore)</w:t>
            </w:r>
          </w:p>
          <w:p w:rsidR="003A03B5" w:rsidRPr="00B95B62" w:rsidRDefault="003A03B5" w:rsidP="003A03B5">
            <w:pPr>
              <w:tabs>
                <w:tab w:val="left" w:pos="0"/>
              </w:tabs>
              <w:jc w:val="center"/>
              <w:rPr>
                <w:rFonts w:ascii="Times New Roman" w:hAnsi="Times New Roman" w:cs="Times New Roman"/>
              </w:rPr>
            </w:pPr>
            <w:r w:rsidRPr="00B95B62">
              <w:rPr>
                <w:rFonts w:ascii="Times New Roman" w:hAnsi="Times New Roman" w:cs="Times New Roman"/>
              </w:rPr>
              <w:t>L.Vecums-Veco</w:t>
            </w:r>
          </w:p>
          <w:p w:rsidR="003A03B5" w:rsidRPr="00B95B62" w:rsidRDefault="003A03B5" w:rsidP="003A03B5">
            <w:pPr>
              <w:tabs>
                <w:tab w:val="left" w:pos="0"/>
              </w:tabs>
              <w:jc w:val="center"/>
              <w:rPr>
                <w:rFonts w:ascii="Times New Roman" w:hAnsi="Times New Roman" w:cs="Times New Roman"/>
                <w:i/>
                <w:sz w:val="20"/>
                <w:szCs w:val="20"/>
              </w:rPr>
            </w:pPr>
            <w:r w:rsidRPr="00B95B62">
              <w:rPr>
                <w:rFonts w:ascii="Times New Roman" w:hAnsi="Times New Roman" w:cs="Times New Roman"/>
                <w:i/>
                <w:sz w:val="20"/>
                <w:szCs w:val="20"/>
              </w:rPr>
              <w:t>(atbildīgais pedagogs)</w:t>
            </w:r>
          </w:p>
        </w:tc>
        <w:tc>
          <w:tcPr>
            <w:tcW w:w="2693" w:type="dxa"/>
          </w:tcPr>
          <w:p w:rsidR="003A03B5" w:rsidRPr="00B95B62" w:rsidRDefault="003A03B5" w:rsidP="003A03B5">
            <w:pPr>
              <w:tabs>
                <w:tab w:val="left" w:pos="0"/>
              </w:tabs>
              <w:jc w:val="center"/>
              <w:rPr>
                <w:rFonts w:ascii="Times New Roman" w:hAnsi="Times New Roman" w:cs="Times New Roman"/>
              </w:rPr>
            </w:pPr>
          </w:p>
        </w:tc>
      </w:tr>
    </w:tbl>
    <w:p w:rsidR="003A03B5" w:rsidRDefault="003A03B5" w:rsidP="00380049">
      <w:pPr>
        <w:pStyle w:val="Title"/>
        <w:jc w:val="left"/>
        <w:rPr>
          <w:sz w:val="32"/>
          <w:lang w:val="lv-LV"/>
        </w:rPr>
      </w:pPr>
    </w:p>
    <w:p w:rsidR="003A03B5" w:rsidRDefault="003A03B5" w:rsidP="00380049">
      <w:pPr>
        <w:pStyle w:val="Title"/>
        <w:jc w:val="left"/>
        <w:rPr>
          <w:sz w:val="32"/>
          <w:lang w:val="lv-LV"/>
        </w:rPr>
      </w:pPr>
    </w:p>
    <w:p w:rsidR="003A03B5" w:rsidRDefault="003A03B5" w:rsidP="00380049">
      <w:pPr>
        <w:pStyle w:val="Title"/>
        <w:jc w:val="left"/>
        <w:rPr>
          <w:sz w:val="32"/>
          <w:lang w:val="lv-LV"/>
        </w:rPr>
        <w:sectPr w:rsidR="003A03B5" w:rsidSect="008A12D2">
          <w:pgSz w:w="16838" w:h="11906" w:orient="landscape" w:code="9"/>
          <w:pgMar w:top="709" w:right="1134" w:bottom="1134" w:left="709" w:header="567" w:footer="544" w:gutter="0"/>
          <w:pgNumType w:chapStyle="2"/>
          <w:cols w:space="708"/>
          <w:docGrid w:linePitch="360"/>
        </w:sectPr>
      </w:pPr>
    </w:p>
    <w:p w:rsidR="00EC721D" w:rsidRPr="00EC721D" w:rsidRDefault="00EC721D" w:rsidP="00EC721D">
      <w:pPr>
        <w:spacing w:line="360" w:lineRule="auto"/>
        <w:jc w:val="right"/>
        <w:rPr>
          <w:rFonts w:eastAsiaTheme="minorHAnsi"/>
          <w:sz w:val="28"/>
          <w:szCs w:val="28"/>
          <w:lang w:eastAsia="en-US"/>
        </w:rPr>
      </w:pPr>
      <w:r w:rsidRPr="00EC721D">
        <w:rPr>
          <w:rFonts w:eastAsiaTheme="minorHAnsi"/>
          <w:sz w:val="28"/>
          <w:szCs w:val="28"/>
          <w:lang w:eastAsia="en-US"/>
        </w:rPr>
        <w:lastRenderedPageBreak/>
        <w:t>APSTIPRINU</w:t>
      </w:r>
    </w:p>
    <w:p w:rsidR="00EC721D" w:rsidRPr="00EC721D" w:rsidRDefault="00EC721D" w:rsidP="00EC721D">
      <w:pPr>
        <w:spacing w:line="360" w:lineRule="auto"/>
        <w:jc w:val="right"/>
        <w:rPr>
          <w:rFonts w:eastAsiaTheme="minorHAnsi"/>
          <w:sz w:val="28"/>
          <w:szCs w:val="28"/>
          <w:lang w:eastAsia="en-US"/>
        </w:rPr>
      </w:pPr>
      <w:r w:rsidRPr="00EC721D">
        <w:rPr>
          <w:rFonts w:eastAsiaTheme="minorHAnsi"/>
          <w:sz w:val="28"/>
          <w:szCs w:val="28"/>
          <w:lang w:eastAsia="en-US"/>
        </w:rPr>
        <w:t>Jelgavas novada Neklātienes vidusskolas</w:t>
      </w:r>
    </w:p>
    <w:p w:rsidR="00EC721D" w:rsidRPr="00EC721D" w:rsidRDefault="00EC721D" w:rsidP="00EC721D">
      <w:pPr>
        <w:spacing w:line="360" w:lineRule="auto"/>
        <w:jc w:val="right"/>
        <w:rPr>
          <w:rFonts w:eastAsiaTheme="minorHAnsi"/>
          <w:sz w:val="28"/>
          <w:szCs w:val="28"/>
          <w:lang w:eastAsia="en-US"/>
        </w:rPr>
      </w:pPr>
      <w:r w:rsidRPr="00EC721D">
        <w:rPr>
          <w:rFonts w:eastAsiaTheme="minorHAnsi"/>
          <w:sz w:val="28"/>
          <w:szCs w:val="28"/>
          <w:lang w:eastAsia="en-US"/>
        </w:rPr>
        <w:t>direktore</w:t>
      </w:r>
      <w:r w:rsidRPr="00EC721D">
        <w:rPr>
          <w:rFonts w:eastAsiaTheme="minorHAnsi"/>
          <w:i/>
          <w:sz w:val="28"/>
          <w:szCs w:val="28"/>
          <w:lang w:eastAsia="en-US"/>
        </w:rPr>
        <w:t xml:space="preserve"> </w:t>
      </w:r>
      <w:r w:rsidR="00985579" w:rsidRPr="00985579">
        <w:rPr>
          <w:rFonts w:eastAsiaTheme="minorHAnsi"/>
          <w:i/>
          <w:sz w:val="28"/>
          <w:szCs w:val="28"/>
          <w:lang w:eastAsia="en-US"/>
        </w:rPr>
        <w:t>(paraksts)</w:t>
      </w:r>
      <w:r w:rsidR="00985579">
        <w:rPr>
          <w:rFonts w:eastAsiaTheme="minorHAnsi"/>
          <w:i/>
          <w:sz w:val="28"/>
          <w:szCs w:val="28"/>
          <w:lang w:eastAsia="en-US"/>
        </w:rPr>
        <w:t xml:space="preserve"> </w:t>
      </w:r>
      <w:r w:rsidRPr="00EC721D">
        <w:rPr>
          <w:rFonts w:eastAsiaTheme="minorHAnsi"/>
          <w:sz w:val="28"/>
          <w:szCs w:val="28"/>
          <w:lang w:eastAsia="en-US"/>
        </w:rPr>
        <w:t>I.Sērmūksle</w:t>
      </w:r>
    </w:p>
    <w:p w:rsidR="00EC721D" w:rsidRPr="00EC721D" w:rsidRDefault="00985579" w:rsidP="00EC721D">
      <w:pPr>
        <w:spacing w:line="360" w:lineRule="auto"/>
        <w:jc w:val="right"/>
        <w:rPr>
          <w:rFonts w:eastAsiaTheme="minorHAnsi"/>
          <w:sz w:val="28"/>
          <w:szCs w:val="28"/>
          <w:lang w:eastAsia="en-US"/>
        </w:rPr>
      </w:pPr>
      <w:r w:rsidRPr="00985579">
        <w:rPr>
          <w:rFonts w:eastAsiaTheme="minorHAnsi"/>
          <w:i/>
          <w:sz w:val="28"/>
          <w:szCs w:val="28"/>
          <w:lang w:eastAsia="en-US"/>
        </w:rPr>
        <w:t>(zīmogs)</w:t>
      </w:r>
      <w:r>
        <w:rPr>
          <w:rFonts w:eastAsiaTheme="minorHAnsi"/>
          <w:sz w:val="28"/>
          <w:szCs w:val="28"/>
          <w:lang w:eastAsia="en-US"/>
        </w:rPr>
        <w:t xml:space="preserve"> </w:t>
      </w:r>
      <w:r w:rsidR="00EC721D" w:rsidRPr="00EC721D">
        <w:rPr>
          <w:rFonts w:eastAsiaTheme="minorHAnsi"/>
          <w:sz w:val="28"/>
          <w:szCs w:val="28"/>
          <w:lang w:eastAsia="en-US"/>
        </w:rPr>
        <w:t>2020. gada 10. jūnijā</w:t>
      </w:r>
    </w:p>
    <w:p w:rsidR="00EC721D" w:rsidRPr="00EC721D" w:rsidRDefault="00EC721D" w:rsidP="00EC721D">
      <w:pPr>
        <w:spacing w:line="259" w:lineRule="auto"/>
        <w:jc w:val="right"/>
        <w:rPr>
          <w:rFonts w:eastAsiaTheme="minorHAnsi"/>
          <w:b/>
          <w:sz w:val="28"/>
          <w:szCs w:val="28"/>
          <w:lang w:eastAsia="en-US"/>
        </w:rPr>
      </w:pPr>
    </w:p>
    <w:p w:rsidR="00EC721D" w:rsidRPr="00EC721D" w:rsidRDefault="00EC721D" w:rsidP="00EC721D">
      <w:pPr>
        <w:spacing w:line="259" w:lineRule="auto"/>
        <w:jc w:val="center"/>
        <w:rPr>
          <w:rFonts w:eastAsiaTheme="minorHAnsi"/>
          <w:b/>
          <w:sz w:val="28"/>
          <w:szCs w:val="28"/>
          <w:lang w:eastAsia="en-US"/>
        </w:rPr>
      </w:pPr>
      <w:r w:rsidRPr="00EC721D">
        <w:rPr>
          <w:rFonts w:eastAsiaTheme="minorHAnsi"/>
          <w:b/>
          <w:sz w:val="28"/>
          <w:szCs w:val="28"/>
          <w:lang w:eastAsia="en-US"/>
        </w:rPr>
        <w:t>IKVD ekspertu komisijas ieteikumu skolas darbības/izglītības programmu uzlabošanai</w:t>
      </w:r>
    </w:p>
    <w:p w:rsidR="00EC721D" w:rsidRDefault="00EC721D" w:rsidP="00EC721D">
      <w:pPr>
        <w:spacing w:line="259" w:lineRule="auto"/>
        <w:jc w:val="center"/>
        <w:rPr>
          <w:rFonts w:eastAsiaTheme="minorHAnsi"/>
          <w:b/>
          <w:sz w:val="28"/>
          <w:szCs w:val="28"/>
          <w:lang w:eastAsia="en-US"/>
        </w:rPr>
      </w:pPr>
      <w:r w:rsidRPr="00EC721D">
        <w:rPr>
          <w:rFonts w:eastAsiaTheme="minorHAnsi"/>
          <w:b/>
          <w:sz w:val="28"/>
          <w:szCs w:val="28"/>
          <w:lang w:eastAsia="en-US"/>
        </w:rPr>
        <w:t>realizēšanas plāns no 2020. līdz 2026. gadam</w:t>
      </w:r>
    </w:p>
    <w:tbl>
      <w:tblPr>
        <w:tblW w:w="15152" w:type="dxa"/>
        <w:tblLook w:val="04A0" w:firstRow="1" w:lastRow="0" w:firstColumn="1" w:lastColumn="0" w:noHBand="0" w:noVBand="1"/>
      </w:tblPr>
      <w:tblGrid>
        <w:gridCol w:w="1016"/>
        <w:gridCol w:w="6209"/>
        <w:gridCol w:w="1701"/>
        <w:gridCol w:w="2540"/>
        <w:gridCol w:w="2188"/>
        <w:gridCol w:w="1498"/>
      </w:tblGrid>
      <w:tr w:rsidR="00EC721D" w:rsidTr="00FE76EA">
        <w:trPr>
          <w:trHeight w:val="600"/>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Kritērijs</w:t>
            </w:r>
          </w:p>
        </w:tc>
        <w:tc>
          <w:tcPr>
            <w:tcW w:w="6209" w:type="dxa"/>
            <w:tcBorders>
              <w:top w:val="single" w:sz="4" w:space="0" w:color="auto"/>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Ieteikumi</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C721D" w:rsidRPr="00EC721D" w:rsidRDefault="00EC721D">
            <w:pPr>
              <w:jc w:val="center"/>
              <w:rPr>
                <w:color w:val="000000"/>
              </w:rPr>
            </w:pPr>
            <w:r w:rsidRPr="00EC721D">
              <w:rPr>
                <w:color w:val="000000"/>
              </w:rPr>
              <w:t>Realizēšanas laiks</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Piezīmes</w:t>
            </w:r>
          </w:p>
        </w:tc>
        <w:tc>
          <w:tcPr>
            <w:tcW w:w="2188" w:type="dxa"/>
            <w:tcBorders>
              <w:top w:val="single" w:sz="4" w:space="0" w:color="auto"/>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Atbildīgais</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Izpilde</w:t>
            </w:r>
          </w:p>
        </w:tc>
      </w:tr>
      <w:tr w:rsidR="00EC721D" w:rsidTr="00FE76EA">
        <w:trPr>
          <w:trHeight w:val="6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2.2.</w:t>
            </w:r>
          </w:p>
        </w:tc>
        <w:tc>
          <w:tcPr>
            <w:tcW w:w="6209" w:type="dxa"/>
            <w:tcBorders>
              <w:top w:val="nil"/>
              <w:left w:val="nil"/>
              <w:bottom w:val="single" w:sz="4" w:space="0" w:color="auto"/>
              <w:right w:val="single" w:sz="4" w:space="0" w:color="auto"/>
            </w:tcBorders>
            <w:shd w:val="clear" w:color="auto" w:fill="auto"/>
            <w:vAlign w:val="bottom"/>
            <w:hideMark/>
          </w:tcPr>
          <w:p w:rsidR="00EC721D" w:rsidRPr="00EC721D" w:rsidRDefault="00EC721D">
            <w:pPr>
              <w:rPr>
                <w:color w:val="000000"/>
              </w:rPr>
            </w:pPr>
            <w:r w:rsidRPr="00EC721D">
              <w:rPr>
                <w:color w:val="000000"/>
              </w:rPr>
              <w:t>Aktualizēt izglītojamo mācīšanās stratēģijas un atlasīt vadītās mācīšanās metodes</w:t>
            </w:r>
          </w:p>
        </w:tc>
        <w:tc>
          <w:tcPr>
            <w:tcW w:w="1701"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0B540F">
              <w:rPr>
                <w:color w:val="000000"/>
              </w:rPr>
              <w:t>2020</w:t>
            </w:r>
            <w:r w:rsidR="00A313BA">
              <w:rPr>
                <w:color w:val="000000"/>
              </w:rPr>
              <w:t>.</w:t>
            </w:r>
            <w:r w:rsidR="000B540F">
              <w:rPr>
                <w:color w:val="000000"/>
              </w:rPr>
              <w:t>-2026</w:t>
            </w:r>
            <w:r w:rsidR="00A313BA">
              <w:rPr>
                <w:color w:val="000000"/>
              </w:rPr>
              <w:t>.</w:t>
            </w:r>
          </w:p>
        </w:tc>
        <w:tc>
          <w:tcPr>
            <w:tcW w:w="2540"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Iekļaut tematiskajos plānos</w:t>
            </w:r>
          </w:p>
        </w:tc>
        <w:tc>
          <w:tcPr>
            <w:tcW w:w="2188" w:type="dxa"/>
            <w:tcBorders>
              <w:top w:val="nil"/>
              <w:left w:val="nil"/>
              <w:bottom w:val="single" w:sz="4" w:space="0" w:color="auto"/>
              <w:right w:val="single" w:sz="4" w:space="0" w:color="auto"/>
            </w:tcBorders>
            <w:shd w:val="clear" w:color="auto" w:fill="auto"/>
            <w:noWrap/>
            <w:vAlign w:val="bottom"/>
            <w:hideMark/>
          </w:tcPr>
          <w:p w:rsidR="00A313BA" w:rsidRPr="00A313BA" w:rsidRDefault="00EC721D" w:rsidP="00A313BA">
            <w:pPr>
              <w:rPr>
                <w:color w:val="000000"/>
                <w:lang w:val="en-US"/>
              </w:rPr>
            </w:pPr>
            <w:r w:rsidRPr="00EC721D">
              <w:rPr>
                <w:color w:val="000000"/>
              </w:rPr>
              <w:t> </w:t>
            </w:r>
            <w:r w:rsidR="00A313BA">
              <w:rPr>
                <w:color w:val="000000"/>
              </w:rPr>
              <w:t xml:space="preserve">B. Turlava </w:t>
            </w:r>
            <w:r w:rsidR="00A313BA" w:rsidRPr="00A313BA">
              <w:rPr>
                <w:i/>
                <w:color w:val="000000"/>
                <w:lang w:val="en-US"/>
              </w:rPr>
              <w:t>(Dir.vietn.izgl.</w:t>
            </w:r>
            <w:r w:rsidR="00A313BA">
              <w:rPr>
                <w:i/>
                <w:color w:val="000000"/>
                <w:lang w:val="en-US"/>
              </w:rPr>
              <w:t>jaut.</w:t>
            </w:r>
            <w:r w:rsidR="00A313BA" w:rsidRPr="00A313BA">
              <w:rPr>
                <w:i/>
                <w:color w:val="000000"/>
                <w:lang w:val="en-US"/>
              </w:rPr>
              <w:t>)</w:t>
            </w:r>
          </w:p>
          <w:p w:rsidR="00EC721D" w:rsidRPr="00EC721D" w:rsidRDefault="00EC721D">
            <w:pPr>
              <w:rPr>
                <w:color w:val="000000"/>
              </w:rPr>
            </w:pPr>
          </w:p>
        </w:tc>
        <w:tc>
          <w:tcPr>
            <w:tcW w:w="149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p>
        </w:tc>
      </w:tr>
      <w:tr w:rsidR="00EC721D" w:rsidTr="00FE76EA">
        <w:trPr>
          <w:trHeight w:val="6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2.2.</w:t>
            </w:r>
          </w:p>
        </w:tc>
        <w:tc>
          <w:tcPr>
            <w:tcW w:w="6209" w:type="dxa"/>
            <w:tcBorders>
              <w:top w:val="nil"/>
              <w:left w:val="nil"/>
              <w:bottom w:val="single" w:sz="4" w:space="0" w:color="auto"/>
              <w:right w:val="single" w:sz="4" w:space="0" w:color="auto"/>
            </w:tcBorders>
            <w:shd w:val="clear" w:color="auto" w:fill="auto"/>
            <w:vAlign w:val="bottom"/>
            <w:hideMark/>
          </w:tcPr>
          <w:p w:rsidR="00EC721D" w:rsidRPr="00EC721D" w:rsidRDefault="00EC721D">
            <w:pPr>
              <w:rPr>
                <w:color w:val="000000"/>
              </w:rPr>
            </w:pPr>
            <w:r w:rsidRPr="00EC721D">
              <w:rPr>
                <w:color w:val="000000"/>
              </w:rPr>
              <w:t>Pilnveidot izglītojamo pašvērtēšanas prasmes mācību procesā</w:t>
            </w:r>
          </w:p>
        </w:tc>
        <w:tc>
          <w:tcPr>
            <w:tcW w:w="1701"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sidRPr="00A313BA">
              <w:rPr>
                <w:color w:val="000000"/>
              </w:rPr>
              <w:t>2020.-2026.</w:t>
            </w:r>
          </w:p>
        </w:tc>
        <w:tc>
          <w:tcPr>
            <w:tcW w:w="2540"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sidRPr="00A313BA">
              <w:rPr>
                <w:color w:val="000000"/>
              </w:rPr>
              <w:t>Iekļaut tematiskajos plānos</w:t>
            </w:r>
          </w:p>
        </w:tc>
        <w:tc>
          <w:tcPr>
            <w:tcW w:w="218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MK vadītāji</w:t>
            </w:r>
          </w:p>
        </w:tc>
        <w:tc>
          <w:tcPr>
            <w:tcW w:w="149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p>
        </w:tc>
      </w:tr>
      <w:tr w:rsidR="00EC721D" w:rsidTr="00FE76EA">
        <w:trPr>
          <w:trHeight w:val="1815"/>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EC721D" w:rsidRPr="00EC721D" w:rsidRDefault="00EC721D" w:rsidP="002F6C3F">
            <w:pPr>
              <w:ind w:left="-15"/>
              <w:rPr>
                <w:color w:val="000000"/>
              </w:rPr>
            </w:pPr>
            <w:r>
              <w:rPr>
                <w:color w:val="000000"/>
              </w:rPr>
              <w:t>4.2.</w:t>
            </w:r>
          </w:p>
        </w:tc>
        <w:tc>
          <w:tcPr>
            <w:tcW w:w="6209" w:type="dxa"/>
            <w:tcBorders>
              <w:top w:val="nil"/>
              <w:left w:val="nil"/>
              <w:bottom w:val="single" w:sz="4" w:space="0" w:color="auto"/>
              <w:right w:val="single" w:sz="4" w:space="0" w:color="auto"/>
            </w:tcBorders>
            <w:shd w:val="clear" w:color="auto" w:fill="auto"/>
            <w:vAlign w:val="bottom"/>
            <w:hideMark/>
          </w:tcPr>
          <w:p w:rsidR="00EC721D" w:rsidRPr="00EC721D" w:rsidRDefault="00EC721D">
            <w:pPr>
              <w:rPr>
                <w:color w:val="000000"/>
              </w:rPr>
            </w:pPr>
            <w:r w:rsidRPr="00EC721D">
              <w:rPr>
                <w:color w:val="000000"/>
              </w:rPr>
              <w:t>Saskaņā ar Ministru kabineta noteikumiem Nr 1338 "Kārtība, kādā nodrošināma izglītojamo drošība izglītības iestādēs un to organizētajos pasākumos" veikt visu izglītojamo iepazīstināšanu ar drošības noteikumiem.</w:t>
            </w:r>
          </w:p>
        </w:tc>
        <w:tc>
          <w:tcPr>
            <w:tcW w:w="1701"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sidRPr="00A313BA">
              <w:rPr>
                <w:color w:val="000000"/>
              </w:rPr>
              <w:t>2020.-2026.</w:t>
            </w:r>
          </w:p>
        </w:tc>
        <w:tc>
          <w:tcPr>
            <w:tcW w:w="2540" w:type="dxa"/>
            <w:tcBorders>
              <w:top w:val="nil"/>
              <w:left w:val="nil"/>
              <w:bottom w:val="single" w:sz="4" w:space="0" w:color="auto"/>
              <w:right w:val="single" w:sz="4" w:space="0" w:color="auto"/>
            </w:tcBorders>
            <w:shd w:val="clear" w:color="auto" w:fill="auto"/>
            <w:noWrap/>
            <w:vAlign w:val="bottom"/>
            <w:hideMark/>
          </w:tcPr>
          <w:p w:rsidR="00A313BA" w:rsidRPr="00A313BA" w:rsidRDefault="00A313BA" w:rsidP="00A313BA">
            <w:pPr>
              <w:rPr>
                <w:color w:val="000000"/>
              </w:rPr>
            </w:pPr>
            <w:r>
              <w:rPr>
                <w:color w:val="000000"/>
              </w:rPr>
              <w:t>septembrī;</w:t>
            </w:r>
          </w:p>
          <w:p w:rsidR="00A313BA" w:rsidRDefault="00A313BA" w:rsidP="00A313BA">
            <w:pPr>
              <w:rPr>
                <w:color w:val="000000"/>
              </w:rPr>
            </w:pPr>
            <w:r>
              <w:rPr>
                <w:color w:val="000000"/>
              </w:rPr>
              <w:t>janvārī</w:t>
            </w:r>
          </w:p>
          <w:p w:rsidR="00EC721D" w:rsidRPr="00EC721D" w:rsidRDefault="00A313BA" w:rsidP="00A313BA">
            <w:pPr>
              <w:rPr>
                <w:color w:val="000000"/>
              </w:rPr>
            </w:pPr>
            <w:r>
              <w:rPr>
                <w:color w:val="000000"/>
              </w:rPr>
              <w:t>Neklātienes izglītojamajiem</w:t>
            </w:r>
          </w:p>
        </w:tc>
        <w:tc>
          <w:tcPr>
            <w:tcW w:w="218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 xml:space="preserve">I. Sērmūksle </w:t>
            </w:r>
            <w:r w:rsidR="00A313BA" w:rsidRPr="00A313BA">
              <w:rPr>
                <w:i/>
                <w:color w:val="000000"/>
              </w:rPr>
              <w:t>(direktore)</w:t>
            </w:r>
          </w:p>
        </w:tc>
        <w:tc>
          <w:tcPr>
            <w:tcW w:w="149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p>
        </w:tc>
      </w:tr>
      <w:tr w:rsidR="00EC721D" w:rsidTr="00FE76EA">
        <w:trPr>
          <w:trHeight w:val="1273"/>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4.4.</w:t>
            </w:r>
          </w:p>
        </w:tc>
        <w:tc>
          <w:tcPr>
            <w:tcW w:w="6209" w:type="dxa"/>
            <w:tcBorders>
              <w:top w:val="nil"/>
              <w:left w:val="nil"/>
              <w:bottom w:val="single" w:sz="4" w:space="0" w:color="auto"/>
              <w:right w:val="single" w:sz="4" w:space="0" w:color="auto"/>
            </w:tcBorders>
            <w:shd w:val="clear" w:color="auto" w:fill="auto"/>
            <w:vAlign w:val="bottom"/>
            <w:hideMark/>
          </w:tcPr>
          <w:p w:rsidR="00EC721D" w:rsidRPr="00EC721D" w:rsidRDefault="00EC721D">
            <w:pPr>
              <w:rPr>
                <w:color w:val="000000"/>
              </w:rPr>
            </w:pPr>
            <w:r w:rsidRPr="00EC721D">
              <w:rPr>
                <w:color w:val="000000"/>
              </w:rPr>
              <w:t>Mērķtiecīgāk censties iesaistīt pēc iespējas vairāk jauniešu karjeras pasākumos.</w:t>
            </w:r>
          </w:p>
        </w:tc>
        <w:tc>
          <w:tcPr>
            <w:tcW w:w="1701"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sidRPr="00A313BA">
              <w:rPr>
                <w:color w:val="000000"/>
              </w:rPr>
              <w:t>2020.-2026.</w:t>
            </w:r>
          </w:p>
        </w:tc>
        <w:tc>
          <w:tcPr>
            <w:tcW w:w="2540"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Iekļaut audzinātāju darba plānos</w:t>
            </w:r>
            <w:r w:rsidR="00D401C9">
              <w:rPr>
                <w:color w:val="000000"/>
              </w:rPr>
              <w:t xml:space="preserve"> individualizētu pieeju jautājumu risināšanā</w:t>
            </w:r>
          </w:p>
        </w:tc>
        <w:tc>
          <w:tcPr>
            <w:tcW w:w="2188" w:type="dxa"/>
            <w:tcBorders>
              <w:top w:val="nil"/>
              <w:left w:val="nil"/>
              <w:bottom w:val="single" w:sz="4" w:space="0" w:color="auto"/>
              <w:right w:val="single" w:sz="4" w:space="0" w:color="auto"/>
            </w:tcBorders>
            <w:shd w:val="clear" w:color="auto" w:fill="auto"/>
            <w:noWrap/>
            <w:vAlign w:val="bottom"/>
            <w:hideMark/>
          </w:tcPr>
          <w:p w:rsidR="00EC721D" w:rsidRPr="00EC721D" w:rsidRDefault="00A313BA">
            <w:pPr>
              <w:rPr>
                <w:color w:val="000000"/>
              </w:rPr>
            </w:pPr>
            <w:r>
              <w:rPr>
                <w:color w:val="000000"/>
              </w:rPr>
              <w:t>Audzinātāju MK vadītājs</w:t>
            </w:r>
          </w:p>
        </w:tc>
        <w:tc>
          <w:tcPr>
            <w:tcW w:w="149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p>
        </w:tc>
      </w:tr>
      <w:tr w:rsidR="00EC721D" w:rsidTr="00FE76EA">
        <w:trPr>
          <w:trHeight w:val="1200"/>
        </w:trPr>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4.1., 5.1.</w:t>
            </w:r>
          </w:p>
        </w:tc>
        <w:tc>
          <w:tcPr>
            <w:tcW w:w="6209" w:type="dxa"/>
            <w:tcBorders>
              <w:top w:val="nil"/>
              <w:left w:val="nil"/>
              <w:bottom w:val="single" w:sz="4" w:space="0" w:color="auto"/>
              <w:right w:val="single" w:sz="4" w:space="0" w:color="auto"/>
            </w:tcBorders>
            <w:shd w:val="clear" w:color="auto" w:fill="auto"/>
            <w:vAlign w:val="bottom"/>
            <w:hideMark/>
          </w:tcPr>
          <w:p w:rsidR="00EC721D" w:rsidRPr="00EC721D" w:rsidRDefault="00EC721D">
            <w:pPr>
              <w:rPr>
                <w:color w:val="000000"/>
              </w:rPr>
            </w:pPr>
            <w:r w:rsidRPr="00EC721D">
              <w:rPr>
                <w:color w:val="000000"/>
              </w:rPr>
              <w:t>Ņemot vērā izglītības iestādes specifiku, rast iespēju sociālā pedagoga pieejamībai, tādējādi sniedzot atbalstu gan klašu audzinātājiem, gan izglītojamajiem</w:t>
            </w:r>
          </w:p>
        </w:tc>
        <w:tc>
          <w:tcPr>
            <w:tcW w:w="1701"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2020. gada septembris</w:t>
            </w:r>
          </w:p>
        </w:tc>
        <w:tc>
          <w:tcPr>
            <w:tcW w:w="2540"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Ir saņemts apstiprinājums no Izglītības pārvaldes par slodzes piešķiršanu</w:t>
            </w:r>
          </w:p>
        </w:tc>
        <w:tc>
          <w:tcPr>
            <w:tcW w:w="218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r w:rsidR="00A313BA">
              <w:rPr>
                <w:color w:val="000000"/>
              </w:rPr>
              <w:t xml:space="preserve">I. Sērmūksle </w:t>
            </w:r>
            <w:r w:rsidR="00A313BA" w:rsidRPr="00A313BA">
              <w:rPr>
                <w:i/>
                <w:color w:val="000000"/>
              </w:rPr>
              <w:t>(direktore)</w:t>
            </w:r>
          </w:p>
        </w:tc>
        <w:tc>
          <w:tcPr>
            <w:tcW w:w="1498" w:type="dxa"/>
            <w:tcBorders>
              <w:top w:val="nil"/>
              <w:left w:val="nil"/>
              <w:bottom w:val="single" w:sz="4" w:space="0" w:color="auto"/>
              <w:right w:val="single" w:sz="4" w:space="0" w:color="auto"/>
            </w:tcBorders>
            <w:shd w:val="clear" w:color="auto" w:fill="auto"/>
            <w:noWrap/>
            <w:vAlign w:val="bottom"/>
            <w:hideMark/>
          </w:tcPr>
          <w:p w:rsidR="00EC721D" w:rsidRPr="00EC721D" w:rsidRDefault="00EC721D">
            <w:pPr>
              <w:rPr>
                <w:color w:val="000000"/>
              </w:rPr>
            </w:pPr>
            <w:r w:rsidRPr="00EC721D">
              <w:rPr>
                <w:color w:val="000000"/>
              </w:rPr>
              <w:t> </w:t>
            </w:r>
          </w:p>
        </w:tc>
      </w:tr>
    </w:tbl>
    <w:p w:rsidR="00EC721D" w:rsidRPr="00EC721D" w:rsidRDefault="00EC721D" w:rsidP="00EC721D">
      <w:pPr>
        <w:spacing w:line="259" w:lineRule="auto"/>
        <w:jc w:val="center"/>
        <w:rPr>
          <w:rFonts w:eastAsiaTheme="minorHAnsi"/>
          <w:b/>
          <w:sz w:val="28"/>
          <w:szCs w:val="28"/>
          <w:lang w:eastAsia="en-US"/>
        </w:rPr>
      </w:pPr>
    </w:p>
    <w:p w:rsidR="002F6C3F" w:rsidRPr="00985579" w:rsidRDefault="008A12D2" w:rsidP="00985579">
      <w:pPr>
        <w:spacing w:line="360" w:lineRule="auto"/>
        <w:jc w:val="right"/>
        <w:rPr>
          <w:rFonts w:eastAsiaTheme="minorHAnsi"/>
          <w:b/>
          <w:sz w:val="28"/>
          <w:szCs w:val="28"/>
          <w:lang w:eastAsia="en-US"/>
        </w:rPr>
      </w:pPr>
      <w:r>
        <w:rPr>
          <w:sz w:val="32"/>
        </w:rPr>
        <w:br w:type="page"/>
      </w:r>
    </w:p>
    <w:p w:rsidR="00FA26C4" w:rsidRPr="003A3994" w:rsidRDefault="000130E7" w:rsidP="00FA26C4">
      <w:pPr>
        <w:pStyle w:val="Title"/>
        <w:rPr>
          <w:sz w:val="32"/>
          <w:lang w:val="lv-LV"/>
        </w:rPr>
      </w:pPr>
      <w:r w:rsidRPr="003A3994">
        <w:rPr>
          <w:sz w:val="32"/>
          <w:lang w:val="lv-LV"/>
        </w:rPr>
        <w:lastRenderedPageBreak/>
        <w:t>Jelgavas novada</w:t>
      </w:r>
      <w:r w:rsidR="00FA26C4" w:rsidRPr="003A3994">
        <w:rPr>
          <w:sz w:val="32"/>
          <w:lang w:val="lv-LV"/>
        </w:rPr>
        <w:t xml:space="preserve"> Neklātienes vidusskolas</w:t>
      </w:r>
    </w:p>
    <w:p w:rsidR="00FA26C4" w:rsidRPr="00380049" w:rsidRDefault="00FA26C4" w:rsidP="00380049">
      <w:pPr>
        <w:pStyle w:val="Title"/>
        <w:rPr>
          <w:sz w:val="32"/>
          <w:lang w:val="lv-LV"/>
        </w:rPr>
      </w:pPr>
      <w:r w:rsidRPr="003A3994">
        <w:rPr>
          <w:sz w:val="32"/>
          <w:lang w:val="lv-LV"/>
        </w:rPr>
        <w:t xml:space="preserve"> attīstības </w:t>
      </w:r>
      <w:r w:rsidR="000E49E4">
        <w:rPr>
          <w:sz w:val="32"/>
          <w:lang w:val="lv-LV"/>
        </w:rPr>
        <w:t>prioritātes</w:t>
      </w:r>
    </w:p>
    <w:p w:rsidR="00FA26C4" w:rsidRPr="003A3994" w:rsidRDefault="00FA26C4" w:rsidP="00FA26C4">
      <w:pPr>
        <w:pStyle w:val="Header"/>
        <w:tabs>
          <w:tab w:val="clear" w:pos="4320"/>
          <w:tab w:val="clear" w:pos="8640"/>
        </w:tabs>
        <w:rPr>
          <w:rFonts w:ascii="Times New Roman" w:hAnsi="Times New Roman"/>
          <w:szCs w:val="24"/>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4"/>
        <w:gridCol w:w="4004"/>
        <w:gridCol w:w="3686"/>
        <w:gridCol w:w="4536"/>
      </w:tblGrid>
      <w:tr w:rsidR="001421E6" w:rsidRPr="00DB278F" w:rsidTr="00E675B0">
        <w:tc>
          <w:tcPr>
            <w:tcW w:w="675" w:type="dxa"/>
            <w:shd w:val="clear" w:color="auto" w:fill="auto"/>
          </w:tcPr>
          <w:p w:rsidR="001421E6" w:rsidRPr="002F6C3F" w:rsidRDefault="001421E6" w:rsidP="00DB278F">
            <w:pPr>
              <w:jc w:val="center"/>
              <w:rPr>
                <w:bCs/>
                <w:color w:val="000000"/>
              </w:rPr>
            </w:pPr>
            <w:r w:rsidRPr="002F6C3F">
              <w:rPr>
                <w:bCs/>
                <w:color w:val="000000"/>
              </w:rPr>
              <w:t>N.p.k.</w:t>
            </w:r>
          </w:p>
        </w:tc>
        <w:tc>
          <w:tcPr>
            <w:tcW w:w="1984" w:type="dxa"/>
            <w:shd w:val="clear" w:color="auto" w:fill="auto"/>
          </w:tcPr>
          <w:p w:rsidR="001421E6" w:rsidRPr="002F6C3F" w:rsidRDefault="001421E6" w:rsidP="00DB278F">
            <w:pPr>
              <w:jc w:val="center"/>
              <w:rPr>
                <w:bCs/>
                <w:color w:val="000000"/>
              </w:rPr>
            </w:pPr>
            <w:r w:rsidRPr="002F6C3F">
              <w:rPr>
                <w:bCs/>
                <w:color w:val="000000"/>
              </w:rPr>
              <w:t>Skolas darbības pamatjomas</w:t>
            </w:r>
          </w:p>
        </w:tc>
        <w:tc>
          <w:tcPr>
            <w:tcW w:w="4004" w:type="dxa"/>
            <w:shd w:val="clear" w:color="auto" w:fill="auto"/>
          </w:tcPr>
          <w:p w:rsidR="001421E6" w:rsidRPr="00DB278F" w:rsidRDefault="00C236AE" w:rsidP="00DB278F">
            <w:pPr>
              <w:jc w:val="center"/>
              <w:rPr>
                <w:b/>
                <w:bCs/>
                <w:color w:val="000000"/>
              </w:rPr>
            </w:pPr>
            <w:r>
              <w:rPr>
                <w:b/>
                <w:bCs/>
                <w:color w:val="000000"/>
              </w:rPr>
              <w:t>2020./2021</w:t>
            </w:r>
            <w:r w:rsidR="001421E6" w:rsidRPr="00DB278F">
              <w:rPr>
                <w:b/>
                <w:bCs/>
                <w:color w:val="000000"/>
              </w:rPr>
              <w:t>.</w:t>
            </w:r>
          </w:p>
        </w:tc>
        <w:tc>
          <w:tcPr>
            <w:tcW w:w="3686" w:type="dxa"/>
            <w:shd w:val="clear" w:color="auto" w:fill="auto"/>
          </w:tcPr>
          <w:p w:rsidR="001421E6" w:rsidRPr="00DB278F" w:rsidRDefault="00C236AE" w:rsidP="00DB278F">
            <w:pPr>
              <w:jc w:val="center"/>
              <w:rPr>
                <w:b/>
                <w:bCs/>
                <w:color w:val="000000"/>
              </w:rPr>
            </w:pPr>
            <w:r>
              <w:rPr>
                <w:b/>
                <w:bCs/>
                <w:color w:val="000000"/>
              </w:rPr>
              <w:t>2021./2022</w:t>
            </w:r>
            <w:r w:rsidR="001421E6" w:rsidRPr="00DB278F">
              <w:rPr>
                <w:b/>
                <w:bCs/>
                <w:color w:val="000000"/>
              </w:rPr>
              <w:t>.</w:t>
            </w:r>
          </w:p>
        </w:tc>
        <w:tc>
          <w:tcPr>
            <w:tcW w:w="4536" w:type="dxa"/>
            <w:shd w:val="clear" w:color="auto" w:fill="auto"/>
          </w:tcPr>
          <w:p w:rsidR="001421E6" w:rsidRPr="00DB278F" w:rsidRDefault="00C236AE" w:rsidP="00DB278F">
            <w:pPr>
              <w:jc w:val="center"/>
              <w:rPr>
                <w:b/>
                <w:bCs/>
                <w:color w:val="000000"/>
              </w:rPr>
            </w:pPr>
            <w:r>
              <w:rPr>
                <w:b/>
                <w:bCs/>
                <w:color w:val="000000"/>
              </w:rPr>
              <w:t>2022./2023</w:t>
            </w:r>
            <w:r w:rsidR="001421E6" w:rsidRPr="00DB278F">
              <w:rPr>
                <w:b/>
                <w:bCs/>
                <w:color w:val="000000"/>
              </w:rPr>
              <w:t>.</w:t>
            </w:r>
          </w:p>
        </w:tc>
      </w:tr>
      <w:tr w:rsidR="001421E6" w:rsidRPr="00DB278F" w:rsidTr="00E675B0">
        <w:tc>
          <w:tcPr>
            <w:tcW w:w="675" w:type="dxa"/>
            <w:shd w:val="clear" w:color="auto" w:fill="auto"/>
          </w:tcPr>
          <w:p w:rsidR="001421E6" w:rsidRPr="002F6C3F" w:rsidRDefault="001421E6" w:rsidP="00DB278F">
            <w:pPr>
              <w:jc w:val="center"/>
              <w:rPr>
                <w:bCs/>
                <w:color w:val="000000"/>
              </w:rPr>
            </w:pPr>
            <w:r w:rsidRPr="002F6C3F">
              <w:rPr>
                <w:bCs/>
                <w:color w:val="000000"/>
              </w:rPr>
              <w:t>1</w:t>
            </w:r>
          </w:p>
        </w:tc>
        <w:tc>
          <w:tcPr>
            <w:tcW w:w="1984" w:type="dxa"/>
            <w:shd w:val="clear" w:color="auto" w:fill="auto"/>
          </w:tcPr>
          <w:p w:rsidR="001421E6" w:rsidRPr="002F6C3F" w:rsidRDefault="001421E6" w:rsidP="00DB278F">
            <w:pPr>
              <w:jc w:val="center"/>
              <w:rPr>
                <w:bCs/>
                <w:color w:val="000000"/>
              </w:rPr>
            </w:pPr>
            <w:r w:rsidRPr="002F6C3F">
              <w:rPr>
                <w:bCs/>
                <w:color w:val="000000"/>
              </w:rPr>
              <w:t>Mācību saturs</w:t>
            </w:r>
          </w:p>
        </w:tc>
        <w:tc>
          <w:tcPr>
            <w:tcW w:w="4004" w:type="dxa"/>
            <w:shd w:val="clear" w:color="auto" w:fill="auto"/>
          </w:tcPr>
          <w:p w:rsidR="008756EC" w:rsidRPr="008756EC" w:rsidRDefault="00D401C9" w:rsidP="008756EC">
            <w:r>
              <w:t>Jauno mācību programmu ieviešana 7. un 10. klasei</w:t>
            </w:r>
            <w:r w:rsidR="003D7CE9">
              <w:t>.</w:t>
            </w:r>
          </w:p>
        </w:tc>
        <w:tc>
          <w:tcPr>
            <w:tcW w:w="3686" w:type="dxa"/>
            <w:shd w:val="clear" w:color="auto" w:fill="auto"/>
          </w:tcPr>
          <w:p w:rsidR="001421E6" w:rsidRPr="008756EC" w:rsidRDefault="00D401C9" w:rsidP="008756EC">
            <w:r w:rsidRPr="00D401C9">
              <w:t>Ja</w:t>
            </w:r>
            <w:r>
              <w:t>uno mācību programmu ieviešana 8. un 11</w:t>
            </w:r>
            <w:r w:rsidRPr="00D401C9">
              <w:t>. klasei</w:t>
            </w:r>
            <w:r w:rsidR="003D7CE9">
              <w:t>.</w:t>
            </w:r>
          </w:p>
        </w:tc>
        <w:tc>
          <w:tcPr>
            <w:tcW w:w="4536" w:type="dxa"/>
            <w:shd w:val="clear" w:color="auto" w:fill="auto"/>
          </w:tcPr>
          <w:p w:rsidR="001421E6" w:rsidRPr="008756EC" w:rsidRDefault="00D401C9" w:rsidP="008756EC">
            <w:r w:rsidRPr="00D401C9">
              <w:t>Jauno mācību programmu ieviešan</w:t>
            </w:r>
            <w:r>
              <w:t>a 9. un 12</w:t>
            </w:r>
            <w:r w:rsidRPr="00D401C9">
              <w:t>. klasei</w:t>
            </w:r>
            <w:r w:rsidR="003D7CE9">
              <w:t>.</w:t>
            </w:r>
          </w:p>
        </w:tc>
      </w:tr>
      <w:tr w:rsidR="00380049" w:rsidRPr="00DB278F" w:rsidTr="00E675B0">
        <w:tc>
          <w:tcPr>
            <w:tcW w:w="675" w:type="dxa"/>
            <w:shd w:val="clear" w:color="auto" w:fill="auto"/>
          </w:tcPr>
          <w:p w:rsidR="00380049" w:rsidRPr="002F6C3F" w:rsidRDefault="00380049" w:rsidP="00DB278F">
            <w:pPr>
              <w:jc w:val="center"/>
              <w:rPr>
                <w:bCs/>
                <w:color w:val="000000"/>
              </w:rPr>
            </w:pPr>
            <w:r w:rsidRPr="002F6C3F">
              <w:rPr>
                <w:bCs/>
                <w:color w:val="000000"/>
              </w:rPr>
              <w:t>2</w:t>
            </w:r>
          </w:p>
        </w:tc>
        <w:tc>
          <w:tcPr>
            <w:tcW w:w="1984" w:type="dxa"/>
            <w:shd w:val="clear" w:color="auto" w:fill="auto"/>
          </w:tcPr>
          <w:p w:rsidR="00380049" w:rsidRPr="002F6C3F" w:rsidRDefault="00380049" w:rsidP="00DB278F">
            <w:pPr>
              <w:jc w:val="center"/>
              <w:rPr>
                <w:bCs/>
                <w:color w:val="000000"/>
              </w:rPr>
            </w:pPr>
            <w:r w:rsidRPr="002F6C3F">
              <w:rPr>
                <w:bCs/>
                <w:color w:val="000000"/>
              </w:rPr>
              <w:t>Mācīšana un mācīšanās</w:t>
            </w:r>
          </w:p>
        </w:tc>
        <w:tc>
          <w:tcPr>
            <w:tcW w:w="4004" w:type="dxa"/>
            <w:shd w:val="clear" w:color="auto" w:fill="auto"/>
          </w:tcPr>
          <w:p w:rsidR="00380049" w:rsidRPr="00380049" w:rsidRDefault="00D401C9" w:rsidP="00E360E3">
            <w:pPr>
              <w:spacing w:line="276" w:lineRule="auto"/>
            </w:pPr>
            <w:r>
              <w:t>Mācīšanās startēģiju piedāvāšana caur mācību priekšmetiem</w:t>
            </w:r>
            <w:r w:rsidR="003D7CE9">
              <w:t>.</w:t>
            </w:r>
          </w:p>
        </w:tc>
        <w:tc>
          <w:tcPr>
            <w:tcW w:w="3686" w:type="dxa"/>
            <w:shd w:val="clear" w:color="auto" w:fill="auto"/>
          </w:tcPr>
          <w:p w:rsidR="00380049" w:rsidRPr="00D401C9" w:rsidRDefault="00D401C9" w:rsidP="00380049">
            <w:pPr>
              <w:rPr>
                <w:bCs/>
                <w:color w:val="000000"/>
              </w:rPr>
            </w:pPr>
            <w:r w:rsidRPr="00D401C9">
              <w:rPr>
                <w:bCs/>
                <w:color w:val="000000"/>
              </w:rPr>
              <w:t>Mācīšanās startēģiju piedāvāšana caur mācību priekšmetiem</w:t>
            </w:r>
            <w:r w:rsidR="003D7CE9">
              <w:rPr>
                <w:bCs/>
                <w:color w:val="000000"/>
              </w:rPr>
              <w:t>.</w:t>
            </w:r>
          </w:p>
        </w:tc>
        <w:tc>
          <w:tcPr>
            <w:tcW w:w="4536" w:type="dxa"/>
            <w:shd w:val="clear" w:color="auto" w:fill="auto"/>
          </w:tcPr>
          <w:p w:rsidR="00380049" w:rsidRPr="00D401C9" w:rsidRDefault="00D401C9" w:rsidP="00380049">
            <w:pPr>
              <w:rPr>
                <w:bCs/>
                <w:color w:val="000000"/>
              </w:rPr>
            </w:pPr>
            <w:r w:rsidRPr="00D401C9">
              <w:rPr>
                <w:bCs/>
                <w:color w:val="000000"/>
              </w:rPr>
              <w:t>Mācīšanās startēģiju piedāvāšana caur mācību priekšmetiem</w:t>
            </w:r>
            <w:r w:rsidR="003D7CE9">
              <w:rPr>
                <w:bCs/>
                <w:color w:val="000000"/>
              </w:rPr>
              <w:t>.</w:t>
            </w:r>
          </w:p>
        </w:tc>
      </w:tr>
      <w:tr w:rsidR="00380049" w:rsidRPr="00DB278F" w:rsidTr="00E675B0">
        <w:tc>
          <w:tcPr>
            <w:tcW w:w="675" w:type="dxa"/>
            <w:shd w:val="clear" w:color="auto" w:fill="auto"/>
          </w:tcPr>
          <w:p w:rsidR="00380049" w:rsidRPr="002F6C3F" w:rsidRDefault="00380049" w:rsidP="00DB278F">
            <w:pPr>
              <w:jc w:val="center"/>
              <w:rPr>
                <w:bCs/>
                <w:color w:val="000000"/>
              </w:rPr>
            </w:pPr>
            <w:r w:rsidRPr="002F6C3F">
              <w:rPr>
                <w:bCs/>
                <w:color w:val="000000"/>
              </w:rPr>
              <w:t>3</w:t>
            </w:r>
          </w:p>
        </w:tc>
        <w:tc>
          <w:tcPr>
            <w:tcW w:w="1984" w:type="dxa"/>
            <w:shd w:val="clear" w:color="auto" w:fill="auto"/>
          </w:tcPr>
          <w:p w:rsidR="00380049" w:rsidRPr="002F6C3F" w:rsidRDefault="00380049" w:rsidP="00DB278F">
            <w:pPr>
              <w:jc w:val="center"/>
              <w:rPr>
                <w:bCs/>
                <w:color w:val="000000"/>
              </w:rPr>
            </w:pPr>
            <w:r w:rsidRPr="002F6C3F">
              <w:rPr>
                <w:bCs/>
                <w:color w:val="000000"/>
              </w:rPr>
              <w:t>Izglītojamo sasniegumi</w:t>
            </w:r>
          </w:p>
        </w:tc>
        <w:tc>
          <w:tcPr>
            <w:tcW w:w="4004" w:type="dxa"/>
            <w:shd w:val="clear" w:color="auto" w:fill="auto"/>
          </w:tcPr>
          <w:p w:rsidR="00380049" w:rsidRPr="00380049" w:rsidRDefault="00380049" w:rsidP="00380049">
            <w:pPr>
              <w:spacing w:line="276" w:lineRule="auto"/>
            </w:pPr>
          </w:p>
        </w:tc>
        <w:tc>
          <w:tcPr>
            <w:tcW w:w="3686" w:type="dxa"/>
            <w:shd w:val="clear" w:color="auto" w:fill="auto"/>
          </w:tcPr>
          <w:p w:rsidR="00380049" w:rsidRPr="003D7CE9" w:rsidRDefault="00380049" w:rsidP="008756EC">
            <w:pPr>
              <w:rPr>
                <w:bCs/>
                <w:color w:val="000000"/>
              </w:rPr>
            </w:pPr>
          </w:p>
        </w:tc>
        <w:tc>
          <w:tcPr>
            <w:tcW w:w="4536" w:type="dxa"/>
            <w:shd w:val="clear" w:color="auto" w:fill="auto"/>
          </w:tcPr>
          <w:p w:rsidR="00380049" w:rsidRPr="00DB278F" w:rsidRDefault="00380049" w:rsidP="008756EC">
            <w:pPr>
              <w:rPr>
                <w:b/>
                <w:bCs/>
                <w:color w:val="000000"/>
              </w:rPr>
            </w:pPr>
          </w:p>
        </w:tc>
      </w:tr>
      <w:tr w:rsidR="009E398E" w:rsidRPr="00DB278F" w:rsidTr="00E675B0">
        <w:tc>
          <w:tcPr>
            <w:tcW w:w="675" w:type="dxa"/>
            <w:shd w:val="clear" w:color="auto" w:fill="auto"/>
          </w:tcPr>
          <w:p w:rsidR="009E398E" w:rsidRPr="002F6C3F" w:rsidRDefault="009E398E" w:rsidP="00DB278F">
            <w:pPr>
              <w:jc w:val="center"/>
              <w:rPr>
                <w:bCs/>
                <w:color w:val="000000"/>
              </w:rPr>
            </w:pPr>
            <w:r w:rsidRPr="002F6C3F">
              <w:rPr>
                <w:bCs/>
                <w:color w:val="000000"/>
              </w:rPr>
              <w:t>4</w:t>
            </w:r>
          </w:p>
        </w:tc>
        <w:tc>
          <w:tcPr>
            <w:tcW w:w="1984" w:type="dxa"/>
            <w:shd w:val="clear" w:color="auto" w:fill="auto"/>
          </w:tcPr>
          <w:p w:rsidR="009E398E" w:rsidRPr="002F6C3F" w:rsidRDefault="009E398E" w:rsidP="00DB278F">
            <w:pPr>
              <w:jc w:val="center"/>
              <w:rPr>
                <w:bCs/>
                <w:color w:val="000000"/>
              </w:rPr>
            </w:pPr>
            <w:r w:rsidRPr="002F6C3F">
              <w:rPr>
                <w:bCs/>
                <w:color w:val="000000"/>
              </w:rPr>
              <w:t>Atbalsts izglītojamajiem</w:t>
            </w:r>
          </w:p>
        </w:tc>
        <w:tc>
          <w:tcPr>
            <w:tcW w:w="4004" w:type="dxa"/>
            <w:shd w:val="clear" w:color="auto" w:fill="auto"/>
          </w:tcPr>
          <w:p w:rsidR="009E398E" w:rsidRPr="009E398E" w:rsidRDefault="003D7CE9" w:rsidP="003D7CE9">
            <w:pPr>
              <w:spacing w:line="260" w:lineRule="exact"/>
            </w:pPr>
            <w:r>
              <w:t>Individualizēta pieeja karjeras jautājumu risināšanā. Caurvijas.</w:t>
            </w:r>
          </w:p>
        </w:tc>
        <w:tc>
          <w:tcPr>
            <w:tcW w:w="3686" w:type="dxa"/>
            <w:shd w:val="clear" w:color="auto" w:fill="auto"/>
          </w:tcPr>
          <w:p w:rsidR="009E398E" w:rsidRPr="003D7CE9" w:rsidRDefault="003D7CE9" w:rsidP="008756EC">
            <w:pPr>
              <w:rPr>
                <w:bCs/>
                <w:color w:val="000000"/>
              </w:rPr>
            </w:pPr>
            <w:r w:rsidRPr="003D7CE9">
              <w:rPr>
                <w:bCs/>
                <w:color w:val="000000"/>
              </w:rPr>
              <w:t>Individualizēta pieeja karjeras jautājumu risināšanā. Caurvijas</w:t>
            </w:r>
            <w:r>
              <w:rPr>
                <w:bCs/>
                <w:color w:val="000000"/>
              </w:rPr>
              <w:t>.</w:t>
            </w:r>
          </w:p>
        </w:tc>
        <w:tc>
          <w:tcPr>
            <w:tcW w:w="4536" w:type="dxa"/>
            <w:shd w:val="clear" w:color="auto" w:fill="auto"/>
          </w:tcPr>
          <w:p w:rsidR="009E398E" w:rsidRPr="008B2ECF" w:rsidRDefault="003D7CE9" w:rsidP="008756EC">
            <w:r w:rsidRPr="003D7CE9">
              <w:t>Individualizēta pieeja karjeras jautājumu risināšanā. Caurvijas</w:t>
            </w:r>
            <w:r>
              <w:t>.</w:t>
            </w:r>
          </w:p>
        </w:tc>
      </w:tr>
      <w:tr w:rsidR="009E398E" w:rsidRPr="00DB278F" w:rsidTr="00E675B0">
        <w:tc>
          <w:tcPr>
            <w:tcW w:w="675" w:type="dxa"/>
            <w:shd w:val="clear" w:color="auto" w:fill="auto"/>
          </w:tcPr>
          <w:p w:rsidR="009E398E" w:rsidRPr="002F6C3F" w:rsidRDefault="009E398E" w:rsidP="00DB278F">
            <w:pPr>
              <w:jc w:val="center"/>
              <w:rPr>
                <w:bCs/>
                <w:color w:val="000000"/>
              </w:rPr>
            </w:pPr>
            <w:r w:rsidRPr="002F6C3F">
              <w:rPr>
                <w:bCs/>
                <w:color w:val="000000"/>
              </w:rPr>
              <w:t>5</w:t>
            </w:r>
          </w:p>
        </w:tc>
        <w:tc>
          <w:tcPr>
            <w:tcW w:w="1984" w:type="dxa"/>
            <w:shd w:val="clear" w:color="auto" w:fill="auto"/>
          </w:tcPr>
          <w:p w:rsidR="009E398E" w:rsidRPr="002F6C3F" w:rsidRDefault="009E398E" w:rsidP="00DB278F">
            <w:pPr>
              <w:jc w:val="center"/>
              <w:rPr>
                <w:bCs/>
                <w:color w:val="000000"/>
              </w:rPr>
            </w:pPr>
            <w:r w:rsidRPr="002F6C3F">
              <w:rPr>
                <w:bCs/>
                <w:color w:val="000000"/>
              </w:rPr>
              <w:t>Skolas vide</w:t>
            </w:r>
          </w:p>
        </w:tc>
        <w:tc>
          <w:tcPr>
            <w:tcW w:w="4004" w:type="dxa"/>
            <w:shd w:val="clear" w:color="auto" w:fill="auto"/>
          </w:tcPr>
          <w:p w:rsidR="009E398E" w:rsidRPr="009E398E" w:rsidRDefault="009E398E" w:rsidP="00153B4F">
            <w:pPr>
              <w:spacing w:line="260" w:lineRule="exact"/>
            </w:pPr>
          </w:p>
        </w:tc>
        <w:tc>
          <w:tcPr>
            <w:tcW w:w="3686" w:type="dxa"/>
            <w:shd w:val="clear" w:color="auto" w:fill="auto"/>
          </w:tcPr>
          <w:p w:rsidR="009E398E" w:rsidRPr="00DB278F" w:rsidRDefault="009E398E" w:rsidP="008756EC">
            <w:pPr>
              <w:rPr>
                <w:b/>
                <w:bCs/>
                <w:color w:val="000000"/>
              </w:rPr>
            </w:pPr>
          </w:p>
        </w:tc>
        <w:tc>
          <w:tcPr>
            <w:tcW w:w="4536" w:type="dxa"/>
            <w:shd w:val="clear" w:color="auto" w:fill="auto"/>
          </w:tcPr>
          <w:p w:rsidR="009E398E" w:rsidRPr="00DB278F" w:rsidRDefault="009E398E" w:rsidP="008756EC">
            <w:pPr>
              <w:rPr>
                <w:b/>
                <w:bCs/>
                <w:color w:val="000000"/>
              </w:rPr>
            </w:pPr>
          </w:p>
        </w:tc>
      </w:tr>
      <w:tr w:rsidR="009E398E" w:rsidRPr="00DB278F" w:rsidTr="00E675B0">
        <w:tc>
          <w:tcPr>
            <w:tcW w:w="675" w:type="dxa"/>
            <w:shd w:val="clear" w:color="auto" w:fill="auto"/>
          </w:tcPr>
          <w:p w:rsidR="009E398E" w:rsidRPr="002F6C3F" w:rsidRDefault="009E398E" w:rsidP="00DB278F">
            <w:pPr>
              <w:jc w:val="center"/>
              <w:rPr>
                <w:bCs/>
                <w:color w:val="000000"/>
              </w:rPr>
            </w:pPr>
            <w:r w:rsidRPr="002F6C3F">
              <w:rPr>
                <w:bCs/>
                <w:color w:val="000000"/>
              </w:rPr>
              <w:t>6</w:t>
            </w:r>
          </w:p>
        </w:tc>
        <w:tc>
          <w:tcPr>
            <w:tcW w:w="1984" w:type="dxa"/>
            <w:shd w:val="clear" w:color="auto" w:fill="auto"/>
          </w:tcPr>
          <w:p w:rsidR="009E398E" w:rsidRPr="002F6C3F" w:rsidRDefault="009E398E" w:rsidP="00DB278F">
            <w:pPr>
              <w:jc w:val="center"/>
              <w:rPr>
                <w:bCs/>
                <w:color w:val="000000"/>
              </w:rPr>
            </w:pPr>
            <w:r w:rsidRPr="002F6C3F">
              <w:rPr>
                <w:bCs/>
                <w:color w:val="000000"/>
              </w:rPr>
              <w:t>Skolas resursi</w:t>
            </w:r>
          </w:p>
        </w:tc>
        <w:tc>
          <w:tcPr>
            <w:tcW w:w="4004" w:type="dxa"/>
            <w:shd w:val="clear" w:color="auto" w:fill="auto"/>
          </w:tcPr>
          <w:p w:rsidR="009E398E" w:rsidRPr="009E398E" w:rsidRDefault="009E398E" w:rsidP="009E398E">
            <w:pPr>
              <w:spacing w:line="260" w:lineRule="exact"/>
            </w:pPr>
          </w:p>
        </w:tc>
        <w:tc>
          <w:tcPr>
            <w:tcW w:w="3686" w:type="dxa"/>
            <w:shd w:val="clear" w:color="auto" w:fill="auto"/>
          </w:tcPr>
          <w:p w:rsidR="009E398E" w:rsidRPr="00DB278F" w:rsidRDefault="009E398E" w:rsidP="008756EC">
            <w:pPr>
              <w:rPr>
                <w:b/>
                <w:bCs/>
                <w:color w:val="000000"/>
              </w:rPr>
            </w:pPr>
          </w:p>
        </w:tc>
        <w:tc>
          <w:tcPr>
            <w:tcW w:w="4536" w:type="dxa"/>
            <w:shd w:val="clear" w:color="auto" w:fill="auto"/>
          </w:tcPr>
          <w:p w:rsidR="009E398E" w:rsidRPr="00DB278F" w:rsidRDefault="009E398E" w:rsidP="008756EC">
            <w:pPr>
              <w:rPr>
                <w:b/>
                <w:bCs/>
                <w:color w:val="000000"/>
              </w:rPr>
            </w:pPr>
          </w:p>
        </w:tc>
      </w:tr>
      <w:tr w:rsidR="009E398E" w:rsidRPr="00DB278F" w:rsidTr="00E675B0">
        <w:tc>
          <w:tcPr>
            <w:tcW w:w="675" w:type="dxa"/>
            <w:shd w:val="clear" w:color="auto" w:fill="auto"/>
          </w:tcPr>
          <w:p w:rsidR="009E398E" w:rsidRPr="002F6C3F" w:rsidRDefault="009E398E" w:rsidP="00DB278F">
            <w:pPr>
              <w:jc w:val="center"/>
              <w:rPr>
                <w:bCs/>
                <w:color w:val="000000"/>
              </w:rPr>
            </w:pPr>
            <w:r w:rsidRPr="002F6C3F">
              <w:rPr>
                <w:bCs/>
                <w:color w:val="000000"/>
              </w:rPr>
              <w:t>7</w:t>
            </w:r>
          </w:p>
        </w:tc>
        <w:tc>
          <w:tcPr>
            <w:tcW w:w="1984" w:type="dxa"/>
            <w:shd w:val="clear" w:color="auto" w:fill="auto"/>
          </w:tcPr>
          <w:p w:rsidR="009E398E" w:rsidRPr="002F6C3F" w:rsidRDefault="009E398E" w:rsidP="00DB278F">
            <w:pPr>
              <w:jc w:val="center"/>
              <w:rPr>
                <w:bCs/>
                <w:color w:val="000000"/>
              </w:rPr>
            </w:pPr>
            <w:r w:rsidRPr="002F6C3F">
              <w:rPr>
                <w:bCs/>
                <w:color w:val="000000"/>
              </w:rPr>
              <w:t>Skolas darba organizācija, vadība un kvalitātes nodrošināšana</w:t>
            </w:r>
          </w:p>
        </w:tc>
        <w:tc>
          <w:tcPr>
            <w:tcW w:w="4004" w:type="dxa"/>
            <w:shd w:val="clear" w:color="auto" w:fill="auto"/>
          </w:tcPr>
          <w:p w:rsidR="009E398E" w:rsidRPr="009E398E" w:rsidRDefault="009E398E" w:rsidP="009E398E">
            <w:pPr>
              <w:spacing w:line="260" w:lineRule="exact"/>
            </w:pPr>
          </w:p>
        </w:tc>
        <w:tc>
          <w:tcPr>
            <w:tcW w:w="3686" w:type="dxa"/>
            <w:shd w:val="clear" w:color="auto" w:fill="auto"/>
          </w:tcPr>
          <w:p w:rsidR="009E398E" w:rsidRPr="00DB278F" w:rsidRDefault="009E398E" w:rsidP="008756EC">
            <w:pPr>
              <w:rPr>
                <w:b/>
                <w:bCs/>
                <w:color w:val="000000"/>
              </w:rPr>
            </w:pPr>
          </w:p>
        </w:tc>
        <w:tc>
          <w:tcPr>
            <w:tcW w:w="4536" w:type="dxa"/>
            <w:shd w:val="clear" w:color="auto" w:fill="auto"/>
          </w:tcPr>
          <w:p w:rsidR="009E398E" w:rsidRPr="00153B4F" w:rsidRDefault="009E398E" w:rsidP="00C06D6B">
            <w:pPr>
              <w:spacing w:line="260" w:lineRule="exact"/>
            </w:pPr>
          </w:p>
        </w:tc>
      </w:tr>
    </w:tbl>
    <w:p w:rsidR="00FA26C4" w:rsidRPr="003A3994" w:rsidRDefault="00FA26C4" w:rsidP="00FA26C4">
      <w:pPr>
        <w:jc w:val="center"/>
        <w:rPr>
          <w:b/>
          <w:bCs/>
          <w:color w:val="000000"/>
          <w:sz w:val="36"/>
        </w:rPr>
      </w:pPr>
    </w:p>
    <w:p w:rsidR="007368A9" w:rsidRPr="003A3994" w:rsidRDefault="007368A9">
      <w:pPr>
        <w:pStyle w:val="Header"/>
        <w:tabs>
          <w:tab w:val="left" w:pos="720"/>
        </w:tabs>
        <w:jc w:val="both"/>
        <w:rPr>
          <w:rFonts w:ascii="Times New Roman" w:hAnsi="Times New Roman"/>
          <w:szCs w:val="24"/>
        </w:rPr>
      </w:pPr>
    </w:p>
    <w:p w:rsidR="00C04427" w:rsidRPr="003A3994" w:rsidRDefault="00C04427">
      <w:pPr>
        <w:pStyle w:val="Header"/>
        <w:tabs>
          <w:tab w:val="left" w:pos="720"/>
        </w:tabs>
        <w:jc w:val="both"/>
        <w:rPr>
          <w:rFonts w:ascii="Times New Roman" w:hAnsi="Times New Roman"/>
          <w:b/>
          <w:sz w:val="32"/>
          <w:szCs w:val="32"/>
        </w:rPr>
      </w:pPr>
    </w:p>
    <w:p w:rsidR="007368A9" w:rsidRPr="003A3994" w:rsidRDefault="007368A9">
      <w:pPr>
        <w:pStyle w:val="Header"/>
        <w:tabs>
          <w:tab w:val="left" w:pos="720"/>
        </w:tabs>
        <w:jc w:val="both"/>
        <w:rPr>
          <w:rFonts w:ascii="Times New Roman" w:hAnsi="Times New Roman"/>
          <w:szCs w:val="24"/>
        </w:rPr>
      </w:pPr>
    </w:p>
    <w:p w:rsidR="00C04427" w:rsidRPr="003A3994" w:rsidRDefault="00C04427" w:rsidP="00C04427">
      <w:pPr>
        <w:jc w:val="center"/>
        <w:rPr>
          <w:b/>
          <w:sz w:val="28"/>
          <w:szCs w:val="28"/>
        </w:rPr>
      </w:pPr>
    </w:p>
    <w:p w:rsidR="00C04427" w:rsidRPr="003A3994" w:rsidRDefault="00C04427" w:rsidP="00C04427">
      <w:pPr>
        <w:rPr>
          <w:b/>
          <w:sz w:val="28"/>
          <w:szCs w:val="28"/>
        </w:rPr>
        <w:sectPr w:rsidR="00C04427" w:rsidRPr="003A3994" w:rsidSect="00A44DAF">
          <w:type w:val="oddPage"/>
          <w:pgSz w:w="16838" w:h="11906" w:orient="landscape" w:code="9"/>
          <w:pgMar w:top="568" w:right="1134" w:bottom="993" w:left="709" w:header="567" w:footer="429" w:gutter="0"/>
          <w:cols w:space="708"/>
          <w:docGrid w:linePitch="360"/>
        </w:sectPr>
      </w:pPr>
    </w:p>
    <w:p w:rsidR="00BE70E1" w:rsidRDefault="00C04427" w:rsidP="00BA7483">
      <w:pPr>
        <w:pStyle w:val="Header"/>
        <w:tabs>
          <w:tab w:val="left" w:pos="720"/>
        </w:tabs>
        <w:jc w:val="center"/>
        <w:rPr>
          <w:rFonts w:ascii="Times New Roman" w:hAnsi="Times New Roman"/>
          <w:b/>
          <w:sz w:val="32"/>
          <w:szCs w:val="32"/>
        </w:rPr>
      </w:pPr>
      <w:r w:rsidRPr="003A3994">
        <w:rPr>
          <w:rFonts w:ascii="Times New Roman" w:hAnsi="Times New Roman"/>
          <w:b/>
          <w:sz w:val="32"/>
          <w:szCs w:val="32"/>
        </w:rPr>
        <w:lastRenderedPageBreak/>
        <w:t>SK</w:t>
      </w:r>
      <w:r w:rsidR="00A3238A">
        <w:rPr>
          <w:rFonts w:ascii="Times New Roman" w:hAnsi="Times New Roman"/>
          <w:b/>
          <w:sz w:val="32"/>
          <w:szCs w:val="32"/>
        </w:rPr>
        <w:t xml:space="preserve">OLAS </w:t>
      </w:r>
      <w:r w:rsidR="00BE3674">
        <w:rPr>
          <w:rFonts w:ascii="Times New Roman" w:hAnsi="Times New Roman"/>
          <w:b/>
          <w:sz w:val="32"/>
          <w:szCs w:val="32"/>
        </w:rPr>
        <w:t>P</w:t>
      </w:r>
      <w:r w:rsidR="00C236AE">
        <w:rPr>
          <w:rFonts w:ascii="Times New Roman" w:hAnsi="Times New Roman"/>
          <w:b/>
          <w:sz w:val="32"/>
          <w:szCs w:val="32"/>
        </w:rPr>
        <w:t>RI</w:t>
      </w:r>
      <w:r w:rsidR="001C53EA">
        <w:rPr>
          <w:rFonts w:ascii="Times New Roman" w:hAnsi="Times New Roman"/>
          <w:b/>
          <w:sz w:val="32"/>
          <w:szCs w:val="32"/>
        </w:rPr>
        <w:t>ORITĀŠU ĪSTENOŠANAS PLĀNS 2020./2021. m.g.</w:t>
      </w:r>
    </w:p>
    <w:p w:rsidR="00BA7483" w:rsidRDefault="00BA7483" w:rsidP="00BA7483">
      <w:pPr>
        <w:pStyle w:val="Header"/>
        <w:tabs>
          <w:tab w:val="left" w:pos="720"/>
        </w:tabs>
        <w:jc w:val="center"/>
        <w:rPr>
          <w:rFonts w:ascii="Times New Roman" w:hAnsi="Times New Roman"/>
          <w:b/>
          <w:sz w:val="32"/>
          <w:szCs w:val="3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977"/>
        <w:gridCol w:w="1418"/>
        <w:gridCol w:w="1701"/>
        <w:gridCol w:w="2835"/>
      </w:tblGrid>
      <w:tr w:rsidR="00964483" w:rsidRPr="00F75358" w:rsidTr="00F75358">
        <w:tc>
          <w:tcPr>
            <w:tcW w:w="2943"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Pamatjoma</w:t>
            </w:r>
          </w:p>
        </w:tc>
        <w:tc>
          <w:tcPr>
            <w:tcW w:w="11199" w:type="dxa"/>
            <w:gridSpan w:val="5"/>
            <w:shd w:val="clear" w:color="auto" w:fill="auto"/>
          </w:tcPr>
          <w:p w:rsidR="00964483" w:rsidRPr="00F75358" w:rsidRDefault="00964483" w:rsidP="00F75358">
            <w:pPr>
              <w:pStyle w:val="Header"/>
              <w:tabs>
                <w:tab w:val="left" w:pos="720"/>
              </w:tabs>
              <w:jc w:val="center"/>
              <w:rPr>
                <w:rFonts w:ascii="Times New Roman" w:hAnsi="Times New Roman"/>
                <w:b/>
                <w:sz w:val="32"/>
                <w:szCs w:val="32"/>
              </w:rPr>
            </w:pPr>
            <w:r w:rsidRPr="00F75358">
              <w:rPr>
                <w:rFonts w:ascii="Times New Roman" w:hAnsi="Times New Roman"/>
                <w:b/>
                <w:szCs w:val="24"/>
              </w:rPr>
              <w:t>Mācību</w:t>
            </w:r>
            <w:r w:rsidRPr="00F75358">
              <w:rPr>
                <w:rFonts w:ascii="Times New Roman" w:hAnsi="Times New Roman"/>
                <w:b/>
                <w:sz w:val="32"/>
                <w:szCs w:val="32"/>
              </w:rPr>
              <w:t xml:space="preserve"> </w:t>
            </w:r>
            <w:r w:rsidRPr="00F75358">
              <w:rPr>
                <w:rFonts w:ascii="Times New Roman" w:hAnsi="Times New Roman"/>
                <w:b/>
                <w:szCs w:val="24"/>
              </w:rPr>
              <w:t>saturs</w:t>
            </w:r>
          </w:p>
        </w:tc>
      </w:tr>
      <w:tr w:rsidR="00964483" w:rsidRPr="00F75358" w:rsidTr="00F75358">
        <w:tc>
          <w:tcPr>
            <w:tcW w:w="2943"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Prioritāte</w:t>
            </w:r>
          </w:p>
        </w:tc>
        <w:tc>
          <w:tcPr>
            <w:tcW w:w="11199" w:type="dxa"/>
            <w:gridSpan w:val="5"/>
            <w:shd w:val="clear" w:color="auto" w:fill="auto"/>
          </w:tcPr>
          <w:p w:rsidR="00964483" w:rsidRPr="00F75358" w:rsidRDefault="003D7CE9" w:rsidP="00D62CC2">
            <w:pPr>
              <w:pStyle w:val="Header"/>
              <w:tabs>
                <w:tab w:val="left" w:pos="720"/>
              </w:tabs>
              <w:rPr>
                <w:rFonts w:ascii="Times New Roman" w:hAnsi="Times New Roman"/>
                <w:b/>
                <w:szCs w:val="24"/>
              </w:rPr>
            </w:pPr>
            <w:r w:rsidRPr="003D7CE9">
              <w:rPr>
                <w:rFonts w:ascii="Times New Roman" w:hAnsi="Times New Roman"/>
                <w:lang w:val="lv-LV"/>
              </w:rPr>
              <w:t>Jauno mācību programmu ieviešana 7. un 10. klasei.</w:t>
            </w:r>
          </w:p>
        </w:tc>
      </w:tr>
      <w:tr w:rsidR="00964483" w:rsidRPr="00F75358" w:rsidTr="00F75358">
        <w:tc>
          <w:tcPr>
            <w:tcW w:w="2943"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Mērķis</w:t>
            </w:r>
          </w:p>
        </w:tc>
        <w:tc>
          <w:tcPr>
            <w:tcW w:w="8364" w:type="dxa"/>
            <w:gridSpan w:val="4"/>
            <w:shd w:val="clear" w:color="auto" w:fill="auto"/>
          </w:tcPr>
          <w:p w:rsidR="00B53276" w:rsidRPr="00B53276" w:rsidRDefault="003D7CE9" w:rsidP="00B53276">
            <w:pPr>
              <w:pStyle w:val="Header"/>
              <w:tabs>
                <w:tab w:val="left" w:pos="720"/>
              </w:tabs>
              <w:rPr>
                <w:rFonts w:ascii="Times New Roman" w:hAnsi="Times New Roman"/>
                <w:szCs w:val="24"/>
              </w:rPr>
            </w:pPr>
            <w:r>
              <w:rPr>
                <w:rFonts w:ascii="Times New Roman" w:hAnsi="Times New Roman"/>
                <w:szCs w:val="24"/>
              </w:rPr>
              <w:t xml:space="preserve">Ieviesta jaunā mācību programma 7. un </w:t>
            </w:r>
            <w:r w:rsidR="00057E5A">
              <w:rPr>
                <w:rFonts w:ascii="Times New Roman" w:hAnsi="Times New Roman"/>
                <w:szCs w:val="24"/>
              </w:rPr>
              <w:t>10. k</w:t>
            </w:r>
            <w:r>
              <w:rPr>
                <w:rFonts w:ascii="Times New Roman" w:hAnsi="Times New Roman"/>
                <w:szCs w:val="24"/>
              </w:rPr>
              <w:t>l</w:t>
            </w:r>
            <w:r w:rsidR="00057E5A">
              <w:rPr>
                <w:rFonts w:ascii="Times New Roman" w:hAnsi="Times New Roman"/>
                <w:szCs w:val="24"/>
              </w:rPr>
              <w:t>a</w:t>
            </w:r>
            <w:r>
              <w:rPr>
                <w:rFonts w:ascii="Times New Roman" w:hAnsi="Times New Roman"/>
                <w:szCs w:val="24"/>
              </w:rPr>
              <w:t>sei</w:t>
            </w:r>
          </w:p>
        </w:tc>
        <w:tc>
          <w:tcPr>
            <w:tcW w:w="2835" w:type="dxa"/>
            <w:shd w:val="clear" w:color="auto" w:fill="auto"/>
          </w:tcPr>
          <w:p w:rsidR="00964483" w:rsidRPr="00F75358" w:rsidRDefault="003470D6" w:rsidP="00F75358">
            <w:pPr>
              <w:pStyle w:val="Header"/>
              <w:tabs>
                <w:tab w:val="left" w:pos="720"/>
              </w:tabs>
              <w:jc w:val="center"/>
              <w:rPr>
                <w:rFonts w:ascii="Times New Roman" w:hAnsi="Times New Roman"/>
                <w:b/>
                <w:szCs w:val="24"/>
              </w:rPr>
            </w:pPr>
            <w:r>
              <w:rPr>
                <w:rFonts w:ascii="Times New Roman" w:hAnsi="Times New Roman"/>
                <w:b/>
                <w:szCs w:val="24"/>
              </w:rPr>
              <w:t>2020./2021.m.g.</w:t>
            </w:r>
          </w:p>
        </w:tc>
      </w:tr>
      <w:tr w:rsidR="00964483" w:rsidRPr="00F75358" w:rsidTr="00F75358">
        <w:tc>
          <w:tcPr>
            <w:tcW w:w="2943"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Novērtēšanas kritēriji</w:t>
            </w:r>
          </w:p>
        </w:tc>
        <w:tc>
          <w:tcPr>
            <w:tcW w:w="11199" w:type="dxa"/>
            <w:gridSpan w:val="5"/>
            <w:shd w:val="clear" w:color="auto" w:fill="auto"/>
          </w:tcPr>
          <w:p w:rsidR="00D62CC2" w:rsidRPr="00B53276" w:rsidRDefault="003D7CE9" w:rsidP="00057E5A">
            <w:pPr>
              <w:pStyle w:val="Header"/>
              <w:tabs>
                <w:tab w:val="left" w:pos="459"/>
              </w:tabs>
              <w:rPr>
                <w:rFonts w:ascii="Times New Roman" w:hAnsi="Times New Roman"/>
                <w:szCs w:val="24"/>
              </w:rPr>
            </w:pPr>
            <w:r>
              <w:rPr>
                <w:rFonts w:ascii="Times New Roman" w:hAnsi="Times New Roman"/>
                <w:szCs w:val="24"/>
              </w:rPr>
              <w:t>Tālmācībā Moodle vidē ir izveidoti jauni mācību kursi 7. un 10. klasei atbilstoši skolas prasīb</w:t>
            </w:r>
            <w:r w:rsidR="0030038A">
              <w:rPr>
                <w:rFonts w:ascii="Times New Roman" w:hAnsi="Times New Roman"/>
                <w:szCs w:val="24"/>
              </w:rPr>
              <w:t xml:space="preserve">ām, mācību gada beigās </w:t>
            </w:r>
            <w:r w:rsidR="00057E5A">
              <w:rPr>
                <w:rFonts w:ascii="Times New Roman" w:hAnsi="Times New Roman"/>
                <w:szCs w:val="24"/>
              </w:rPr>
              <w:t xml:space="preserve">ir </w:t>
            </w:r>
            <w:r w:rsidR="0030038A">
              <w:rPr>
                <w:rFonts w:ascii="Times New Roman" w:hAnsi="Times New Roman"/>
                <w:szCs w:val="24"/>
              </w:rPr>
              <w:t>veikt</w:t>
            </w:r>
            <w:r w:rsidR="00057E5A">
              <w:rPr>
                <w:rFonts w:ascii="Times New Roman" w:hAnsi="Times New Roman"/>
                <w:szCs w:val="24"/>
              </w:rPr>
              <w:t>s</w:t>
            </w:r>
            <w:r w:rsidR="0030038A">
              <w:rPr>
                <w:rFonts w:ascii="Times New Roman" w:hAnsi="Times New Roman"/>
                <w:szCs w:val="24"/>
              </w:rPr>
              <w:t xml:space="preserve"> </w:t>
            </w:r>
            <w:r w:rsidR="00057E5A">
              <w:rPr>
                <w:rFonts w:ascii="Times New Roman" w:hAnsi="Times New Roman"/>
                <w:szCs w:val="24"/>
              </w:rPr>
              <w:t>izvērtējums par 7 un 10. klašu jauno programmu izpildi.</w:t>
            </w:r>
          </w:p>
        </w:tc>
      </w:tr>
      <w:tr w:rsidR="00964483" w:rsidRPr="00964483" w:rsidTr="00F75358">
        <w:tc>
          <w:tcPr>
            <w:tcW w:w="14142" w:type="dxa"/>
            <w:gridSpan w:val="6"/>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Ieviešanas gaita</w:t>
            </w:r>
          </w:p>
        </w:tc>
      </w:tr>
      <w:tr w:rsidR="00964483" w:rsidRPr="00F75358" w:rsidTr="00F75358">
        <w:tc>
          <w:tcPr>
            <w:tcW w:w="5211" w:type="dxa"/>
            <w:gridSpan w:val="2"/>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Uzdevumi</w:t>
            </w:r>
          </w:p>
        </w:tc>
        <w:tc>
          <w:tcPr>
            <w:tcW w:w="2977"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Atbildīgais</w:t>
            </w:r>
          </w:p>
        </w:tc>
        <w:tc>
          <w:tcPr>
            <w:tcW w:w="1418"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Laiks</w:t>
            </w:r>
          </w:p>
        </w:tc>
        <w:tc>
          <w:tcPr>
            <w:tcW w:w="1701"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Resursi</w:t>
            </w:r>
          </w:p>
        </w:tc>
        <w:tc>
          <w:tcPr>
            <w:tcW w:w="2835" w:type="dxa"/>
            <w:shd w:val="clear" w:color="auto" w:fill="auto"/>
          </w:tcPr>
          <w:p w:rsidR="00964483" w:rsidRPr="00F75358" w:rsidRDefault="00964483" w:rsidP="00F75358">
            <w:pPr>
              <w:pStyle w:val="Header"/>
              <w:tabs>
                <w:tab w:val="left" w:pos="720"/>
              </w:tabs>
              <w:jc w:val="center"/>
              <w:rPr>
                <w:rFonts w:ascii="Times New Roman" w:hAnsi="Times New Roman"/>
                <w:b/>
                <w:szCs w:val="24"/>
              </w:rPr>
            </w:pPr>
            <w:r w:rsidRPr="00F75358">
              <w:rPr>
                <w:rFonts w:ascii="Times New Roman" w:hAnsi="Times New Roman"/>
                <w:b/>
                <w:szCs w:val="24"/>
              </w:rPr>
              <w:t>Kontrole un pārraudzība</w:t>
            </w:r>
          </w:p>
        </w:tc>
      </w:tr>
      <w:tr w:rsidR="00964483" w:rsidRPr="00964483" w:rsidTr="00F75358">
        <w:tc>
          <w:tcPr>
            <w:tcW w:w="5211" w:type="dxa"/>
            <w:gridSpan w:val="2"/>
            <w:shd w:val="clear" w:color="auto" w:fill="auto"/>
          </w:tcPr>
          <w:p w:rsidR="00964483" w:rsidRPr="00F75358" w:rsidRDefault="003470D6" w:rsidP="003470D6">
            <w:pPr>
              <w:pStyle w:val="Header"/>
              <w:numPr>
                <w:ilvl w:val="0"/>
                <w:numId w:val="18"/>
              </w:numPr>
              <w:tabs>
                <w:tab w:val="clear" w:pos="4320"/>
                <w:tab w:val="center" w:pos="426"/>
              </w:tabs>
              <w:ind w:left="426"/>
              <w:rPr>
                <w:rFonts w:ascii="Times New Roman" w:hAnsi="Times New Roman"/>
                <w:szCs w:val="24"/>
              </w:rPr>
            </w:pPr>
            <w:r>
              <w:rPr>
                <w:rFonts w:ascii="Times New Roman" w:hAnsi="Times New Roman"/>
                <w:szCs w:val="24"/>
              </w:rPr>
              <w:t>Uzsākt mācību pēc sagatavotajām jaunajiem tematiskajiem plāniem. Saskaņot metodiskajās komisijās.</w:t>
            </w:r>
          </w:p>
        </w:tc>
        <w:tc>
          <w:tcPr>
            <w:tcW w:w="2977" w:type="dxa"/>
            <w:shd w:val="clear" w:color="auto" w:fill="auto"/>
          </w:tcPr>
          <w:p w:rsidR="00964483" w:rsidRPr="00F75358" w:rsidRDefault="003470D6" w:rsidP="00F75358">
            <w:pPr>
              <w:pStyle w:val="Header"/>
              <w:tabs>
                <w:tab w:val="left" w:pos="720"/>
              </w:tabs>
              <w:jc w:val="center"/>
              <w:rPr>
                <w:rFonts w:ascii="Times New Roman" w:hAnsi="Times New Roman"/>
                <w:szCs w:val="24"/>
              </w:rPr>
            </w:pPr>
            <w:r>
              <w:rPr>
                <w:rFonts w:ascii="Times New Roman" w:hAnsi="Times New Roman"/>
                <w:szCs w:val="24"/>
              </w:rPr>
              <w:t>Priekšmetu skolotāji</w:t>
            </w:r>
          </w:p>
        </w:tc>
        <w:tc>
          <w:tcPr>
            <w:tcW w:w="1418" w:type="dxa"/>
            <w:shd w:val="clear" w:color="auto" w:fill="auto"/>
          </w:tcPr>
          <w:p w:rsidR="00964483" w:rsidRPr="00F75358" w:rsidRDefault="003470D6" w:rsidP="00F75358">
            <w:pPr>
              <w:pStyle w:val="Header"/>
              <w:tabs>
                <w:tab w:val="left" w:pos="720"/>
              </w:tabs>
              <w:jc w:val="center"/>
              <w:rPr>
                <w:rFonts w:ascii="Times New Roman" w:hAnsi="Times New Roman"/>
                <w:szCs w:val="24"/>
              </w:rPr>
            </w:pPr>
            <w:r>
              <w:rPr>
                <w:rFonts w:ascii="Times New Roman" w:hAnsi="Times New Roman"/>
                <w:szCs w:val="24"/>
              </w:rPr>
              <w:t>septembris</w:t>
            </w:r>
          </w:p>
        </w:tc>
        <w:tc>
          <w:tcPr>
            <w:tcW w:w="1701" w:type="dxa"/>
            <w:shd w:val="clear" w:color="auto" w:fill="auto"/>
          </w:tcPr>
          <w:p w:rsidR="00964483" w:rsidRPr="00F75358" w:rsidRDefault="00D62CC2" w:rsidP="00F75358">
            <w:pPr>
              <w:pStyle w:val="Header"/>
              <w:tabs>
                <w:tab w:val="left" w:pos="720"/>
              </w:tabs>
              <w:jc w:val="center"/>
              <w:rPr>
                <w:rFonts w:ascii="Times New Roman" w:hAnsi="Times New Roman"/>
                <w:szCs w:val="24"/>
              </w:rPr>
            </w:pPr>
            <w:r>
              <w:rPr>
                <w:rFonts w:ascii="Times New Roman" w:hAnsi="Times New Roman"/>
                <w:szCs w:val="24"/>
              </w:rPr>
              <w:t>Cilvēkresursi</w:t>
            </w:r>
            <w:r w:rsidR="003470D6">
              <w:rPr>
                <w:rFonts w:ascii="Times New Roman" w:hAnsi="Times New Roman"/>
                <w:szCs w:val="24"/>
              </w:rPr>
              <w:t>, datortehnika</w:t>
            </w:r>
          </w:p>
        </w:tc>
        <w:tc>
          <w:tcPr>
            <w:tcW w:w="2835" w:type="dxa"/>
            <w:shd w:val="clear" w:color="auto" w:fill="auto"/>
          </w:tcPr>
          <w:p w:rsidR="003470D6" w:rsidRDefault="003470D6" w:rsidP="00F75358">
            <w:pPr>
              <w:pStyle w:val="Header"/>
              <w:tabs>
                <w:tab w:val="left" w:pos="720"/>
              </w:tabs>
              <w:jc w:val="center"/>
              <w:rPr>
                <w:rFonts w:ascii="Times New Roman" w:hAnsi="Times New Roman"/>
                <w:szCs w:val="24"/>
              </w:rPr>
            </w:pPr>
            <w:r>
              <w:rPr>
                <w:rFonts w:ascii="Times New Roman" w:hAnsi="Times New Roman"/>
                <w:szCs w:val="24"/>
              </w:rPr>
              <w:t xml:space="preserve">MK vadītājs, </w:t>
            </w:r>
          </w:p>
          <w:p w:rsidR="00964483" w:rsidRPr="00F75358" w:rsidRDefault="00D62CC2" w:rsidP="003470D6">
            <w:pPr>
              <w:pStyle w:val="Header"/>
              <w:tabs>
                <w:tab w:val="left" w:pos="720"/>
              </w:tabs>
              <w:jc w:val="center"/>
              <w:rPr>
                <w:rFonts w:ascii="Times New Roman" w:hAnsi="Times New Roman"/>
                <w:szCs w:val="24"/>
              </w:rPr>
            </w:pPr>
            <w:r>
              <w:rPr>
                <w:rFonts w:ascii="Times New Roman" w:hAnsi="Times New Roman"/>
                <w:szCs w:val="24"/>
              </w:rPr>
              <w:t>Direktor</w:t>
            </w:r>
            <w:r w:rsidR="003470D6">
              <w:rPr>
                <w:rFonts w:ascii="Times New Roman" w:hAnsi="Times New Roman"/>
                <w:szCs w:val="24"/>
              </w:rPr>
              <w:t>a vietnieks izglītības jautājumos</w:t>
            </w:r>
          </w:p>
        </w:tc>
      </w:tr>
      <w:tr w:rsidR="00D62CC2" w:rsidRPr="00964483" w:rsidTr="00F75358">
        <w:tc>
          <w:tcPr>
            <w:tcW w:w="5211" w:type="dxa"/>
            <w:gridSpan w:val="2"/>
            <w:shd w:val="clear" w:color="auto" w:fill="auto"/>
          </w:tcPr>
          <w:p w:rsidR="00D62CC2" w:rsidRPr="00F75358" w:rsidRDefault="003470D6" w:rsidP="003470D6">
            <w:pPr>
              <w:pStyle w:val="Header"/>
              <w:numPr>
                <w:ilvl w:val="0"/>
                <w:numId w:val="18"/>
              </w:numPr>
              <w:tabs>
                <w:tab w:val="clear" w:pos="4320"/>
                <w:tab w:val="center" w:pos="426"/>
              </w:tabs>
              <w:ind w:left="426"/>
              <w:rPr>
                <w:rFonts w:ascii="Times New Roman" w:hAnsi="Times New Roman"/>
                <w:szCs w:val="24"/>
              </w:rPr>
            </w:pPr>
            <w:r>
              <w:rPr>
                <w:rFonts w:ascii="Times New Roman" w:hAnsi="Times New Roman"/>
                <w:szCs w:val="24"/>
              </w:rPr>
              <w:t xml:space="preserve">Metodisko komisiju sanāksme par jauno </w:t>
            </w:r>
            <w:r w:rsidR="00804A4B">
              <w:rPr>
                <w:rFonts w:ascii="Times New Roman" w:hAnsi="Times New Roman"/>
                <w:szCs w:val="24"/>
              </w:rPr>
              <w:t>programmu</w:t>
            </w:r>
            <w:r>
              <w:rPr>
                <w:rFonts w:ascii="Times New Roman" w:hAnsi="Times New Roman"/>
                <w:szCs w:val="24"/>
              </w:rPr>
              <w:t xml:space="preserve"> ieviešanas gaitu, problēma</w:t>
            </w:r>
            <w:r w:rsidR="00804A4B">
              <w:rPr>
                <w:rFonts w:ascii="Times New Roman" w:hAnsi="Times New Roman"/>
                <w:szCs w:val="24"/>
              </w:rPr>
              <w:t>s</w:t>
            </w:r>
            <w:r>
              <w:rPr>
                <w:rFonts w:ascii="Times New Roman" w:hAnsi="Times New Roman"/>
                <w:szCs w:val="24"/>
              </w:rPr>
              <w:t>, risinājumi u.tml.</w:t>
            </w:r>
          </w:p>
        </w:tc>
        <w:tc>
          <w:tcPr>
            <w:tcW w:w="2977" w:type="dxa"/>
            <w:shd w:val="clear" w:color="auto" w:fill="auto"/>
          </w:tcPr>
          <w:p w:rsidR="00D62CC2" w:rsidRDefault="003470D6" w:rsidP="00F75358">
            <w:pPr>
              <w:pStyle w:val="Header"/>
              <w:tabs>
                <w:tab w:val="left" w:pos="720"/>
              </w:tabs>
              <w:jc w:val="center"/>
              <w:rPr>
                <w:rFonts w:ascii="Times New Roman" w:hAnsi="Times New Roman"/>
                <w:szCs w:val="24"/>
              </w:rPr>
            </w:pPr>
            <w:r>
              <w:rPr>
                <w:rFonts w:ascii="Times New Roman" w:hAnsi="Times New Roman"/>
                <w:szCs w:val="24"/>
              </w:rPr>
              <w:t>MK vadītāji</w:t>
            </w:r>
            <w:r w:rsidR="00804A4B">
              <w:rPr>
                <w:rFonts w:ascii="Times New Roman" w:hAnsi="Times New Roman"/>
                <w:szCs w:val="24"/>
              </w:rPr>
              <w:t xml:space="preserve">, </w:t>
            </w:r>
          </w:p>
          <w:p w:rsidR="00804A4B" w:rsidRPr="00F75358" w:rsidRDefault="00804A4B" w:rsidP="00F75358">
            <w:pPr>
              <w:pStyle w:val="Header"/>
              <w:tabs>
                <w:tab w:val="left" w:pos="720"/>
              </w:tabs>
              <w:jc w:val="center"/>
              <w:rPr>
                <w:rFonts w:ascii="Times New Roman" w:hAnsi="Times New Roman"/>
                <w:szCs w:val="24"/>
              </w:rPr>
            </w:pPr>
            <w:r>
              <w:rPr>
                <w:rFonts w:ascii="Times New Roman" w:hAnsi="Times New Roman"/>
                <w:szCs w:val="24"/>
              </w:rPr>
              <w:t>Metodiskās padomes vadītāja</w:t>
            </w:r>
          </w:p>
        </w:tc>
        <w:tc>
          <w:tcPr>
            <w:tcW w:w="1418" w:type="dxa"/>
            <w:shd w:val="clear" w:color="auto" w:fill="auto"/>
          </w:tcPr>
          <w:p w:rsidR="00D62CC2" w:rsidRPr="00F75358" w:rsidRDefault="003470D6" w:rsidP="00F75358">
            <w:pPr>
              <w:pStyle w:val="Header"/>
              <w:tabs>
                <w:tab w:val="left" w:pos="720"/>
              </w:tabs>
              <w:jc w:val="center"/>
              <w:rPr>
                <w:rFonts w:ascii="Times New Roman" w:hAnsi="Times New Roman"/>
                <w:szCs w:val="24"/>
              </w:rPr>
            </w:pPr>
            <w:r>
              <w:rPr>
                <w:rFonts w:ascii="Times New Roman" w:hAnsi="Times New Roman"/>
                <w:szCs w:val="24"/>
              </w:rPr>
              <w:t>Rudens brīvlaiks</w:t>
            </w:r>
          </w:p>
        </w:tc>
        <w:tc>
          <w:tcPr>
            <w:tcW w:w="1701" w:type="dxa"/>
            <w:shd w:val="clear" w:color="auto" w:fill="auto"/>
          </w:tcPr>
          <w:p w:rsidR="00D62CC2" w:rsidRDefault="00D62CC2" w:rsidP="00BA0D28">
            <w:pPr>
              <w:pStyle w:val="Header"/>
              <w:tabs>
                <w:tab w:val="left" w:pos="720"/>
              </w:tabs>
              <w:jc w:val="center"/>
              <w:rPr>
                <w:rFonts w:ascii="Times New Roman" w:hAnsi="Times New Roman"/>
                <w:szCs w:val="24"/>
              </w:rPr>
            </w:pPr>
            <w:r>
              <w:rPr>
                <w:rFonts w:ascii="Times New Roman" w:hAnsi="Times New Roman"/>
                <w:szCs w:val="24"/>
              </w:rPr>
              <w:t>Cilvēkresursi</w:t>
            </w:r>
            <w:r w:rsidR="00804A4B">
              <w:rPr>
                <w:rFonts w:ascii="Times New Roman" w:hAnsi="Times New Roman"/>
                <w:szCs w:val="24"/>
              </w:rPr>
              <w:t>,</w:t>
            </w:r>
          </w:p>
          <w:p w:rsidR="00804A4B" w:rsidRPr="00F75358" w:rsidRDefault="00804A4B" w:rsidP="00BA0D28">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D62CC2" w:rsidRPr="00F75358" w:rsidRDefault="00D62CC2" w:rsidP="00BA0D28">
            <w:pPr>
              <w:pStyle w:val="Header"/>
              <w:tabs>
                <w:tab w:val="left" w:pos="720"/>
              </w:tabs>
              <w:jc w:val="center"/>
              <w:rPr>
                <w:rFonts w:ascii="Times New Roman" w:hAnsi="Times New Roman"/>
                <w:szCs w:val="24"/>
              </w:rPr>
            </w:pPr>
            <w:r>
              <w:rPr>
                <w:rFonts w:ascii="Times New Roman" w:hAnsi="Times New Roman"/>
                <w:szCs w:val="24"/>
              </w:rPr>
              <w:t>Direktors</w:t>
            </w:r>
          </w:p>
        </w:tc>
      </w:tr>
      <w:tr w:rsidR="00D62CC2" w:rsidRPr="00964483" w:rsidTr="00F75358">
        <w:tc>
          <w:tcPr>
            <w:tcW w:w="5211" w:type="dxa"/>
            <w:gridSpan w:val="2"/>
            <w:shd w:val="clear" w:color="auto" w:fill="auto"/>
          </w:tcPr>
          <w:p w:rsidR="00D62CC2" w:rsidRPr="00F75358" w:rsidRDefault="00804A4B" w:rsidP="00804A4B">
            <w:pPr>
              <w:pStyle w:val="Header"/>
              <w:numPr>
                <w:ilvl w:val="0"/>
                <w:numId w:val="18"/>
              </w:numPr>
              <w:tabs>
                <w:tab w:val="left" w:pos="426"/>
              </w:tabs>
              <w:ind w:left="426"/>
              <w:rPr>
                <w:rFonts w:ascii="Times New Roman" w:hAnsi="Times New Roman"/>
                <w:szCs w:val="24"/>
              </w:rPr>
            </w:pPr>
            <w:r>
              <w:rPr>
                <w:rFonts w:ascii="Times New Roman" w:hAnsi="Times New Roman"/>
                <w:szCs w:val="24"/>
              </w:rPr>
              <w:t>Vērtēšanas kārtības un 7 un 10. klašu mācību rezultātu izvērtējums. Korekciju veikšana tematiskajos plānos.</w:t>
            </w:r>
          </w:p>
        </w:tc>
        <w:tc>
          <w:tcPr>
            <w:tcW w:w="2977" w:type="dxa"/>
            <w:shd w:val="clear" w:color="auto" w:fill="auto"/>
          </w:tcPr>
          <w:p w:rsidR="00804A4B" w:rsidRDefault="00804A4B" w:rsidP="00F75358">
            <w:pPr>
              <w:pStyle w:val="Header"/>
              <w:tabs>
                <w:tab w:val="left" w:pos="720"/>
              </w:tabs>
              <w:jc w:val="center"/>
              <w:rPr>
                <w:rFonts w:ascii="Times New Roman" w:hAnsi="Times New Roman"/>
                <w:szCs w:val="24"/>
              </w:rPr>
            </w:pPr>
            <w:r>
              <w:rPr>
                <w:rFonts w:ascii="Times New Roman" w:hAnsi="Times New Roman"/>
                <w:szCs w:val="24"/>
              </w:rPr>
              <w:t>Priekšmetu skolotāji,</w:t>
            </w:r>
          </w:p>
          <w:p w:rsidR="00804A4B" w:rsidRDefault="00804A4B" w:rsidP="00F75358">
            <w:pPr>
              <w:pStyle w:val="Header"/>
              <w:tabs>
                <w:tab w:val="left" w:pos="720"/>
              </w:tabs>
              <w:jc w:val="center"/>
              <w:rPr>
                <w:rFonts w:ascii="Times New Roman" w:hAnsi="Times New Roman"/>
                <w:szCs w:val="24"/>
              </w:rPr>
            </w:pPr>
            <w:r>
              <w:rPr>
                <w:rFonts w:ascii="Times New Roman" w:hAnsi="Times New Roman"/>
                <w:szCs w:val="24"/>
              </w:rPr>
              <w:t xml:space="preserve"> MK vadītāji</w:t>
            </w:r>
          </w:p>
          <w:p w:rsidR="00D62CC2" w:rsidRPr="00F75358" w:rsidRDefault="00D62CC2" w:rsidP="00F75358">
            <w:pPr>
              <w:pStyle w:val="Header"/>
              <w:tabs>
                <w:tab w:val="left" w:pos="720"/>
              </w:tabs>
              <w:jc w:val="center"/>
              <w:rPr>
                <w:rFonts w:ascii="Times New Roman" w:hAnsi="Times New Roman"/>
                <w:szCs w:val="24"/>
              </w:rPr>
            </w:pPr>
          </w:p>
        </w:tc>
        <w:tc>
          <w:tcPr>
            <w:tcW w:w="1418" w:type="dxa"/>
            <w:shd w:val="clear" w:color="auto" w:fill="auto"/>
          </w:tcPr>
          <w:p w:rsidR="00D62CC2" w:rsidRPr="00F75358" w:rsidRDefault="00804A4B" w:rsidP="00F75358">
            <w:pPr>
              <w:pStyle w:val="Header"/>
              <w:tabs>
                <w:tab w:val="left" w:pos="720"/>
              </w:tabs>
              <w:jc w:val="center"/>
              <w:rPr>
                <w:rFonts w:ascii="Times New Roman" w:hAnsi="Times New Roman"/>
                <w:szCs w:val="24"/>
              </w:rPr>
            </w:pPr>
            <w:r>
              <w:rPr>
                <w:rFonts w:ascii="Times New Roman" w:hAnsi="Times New Roman"/>
                <w:szCs w:val="24"/>
              </w:rPr>
              <w:t>Janvāra ped. sēde</w:t>
            </w:r>
          </w:p>
        </w:tc>
        <w:tc>
          <w:tcPr>
            <w:tcW w:w="1701" w:type="dxa"/>
            <w:shd w:val="clear" w:color="auto" w:fill="auto"/>
          </w:tcPr>
          <w:p w:rsidR="00804A4B" w:rsidRDefault="00265026" w:rsidP="00F75358">
            <w:pPr>
              <w:pStyle w:val="Header"/>
              <w:tabs>
                <w:tab w:val="left" w:pos="720"/>
              </w:tabs>
              <w:jc w:val="center"/>
              <w:rPr>
                <w:rFonts w:ascii="Times New Roman" w:hAnsi="Times New Roman"/>
                <w:szCs w:val="24"/>
              </w:rPr>
            </w:pPr>
            <w:r>
              <w:rPr>
                <w:rFonts w:ascii="Times New Roman" w:hAnsi="Times New Roman"/>
                <w:szCs w:val="24"/>
              </w:rPr>
              <w:t>Cilvēkresursi</w:t>
            </w:r>
            <w:r w:rsidR="00804A4B">
              <w:rPr>
                <w:rFonts w:ascii="Times New Roman" w:hAnsi="Times New Roman"/>
                <w:szCs w:val="24"/>
              </w:rPr>
              <w:t>,</w:t>
            </w:r>
          </w:p>
          <w:p w:rsidR="00D62CC2" w:rsidRDefault="00804A4B" w:rsidP="00F75358">
            <w:pPr>
              <w:pStyle w:val="Header"/>
              <w:tabs>
                <w:tab w:val="left" w:pos="720"/>
              </w:tabs>
              <w:jc w:val="center"/>
              <w:rPr>
                <w:rFonts w:ascii="Times New Roman" w:hAnsi="Times New Roman"/>
                <w:szCs w:val="24"/>
              </w:rPr>
            </w:pPr>
            <w:r>
              <w:rPr>
                <w:rFonts w:ascii="Times New Roman" w:hAnsi="Times New Roman"/>
                <w:szCs w:val="24"/>
              </w:rPr>
              <w:t>datortehnika</w:t>
            </w:r>
          </w:p>
          <w:p w:rsidR="00804A4B" w:rsidRPr="00F75358" w:rsidRDefault="00804A4B" w:rsidP="00F75358">
            <w:pPr>
              <w:pStyle w:val="Header"/>
              <w:tabs>
                <w:tab w:val="left" w:pos="720"/>
              </w:tabs>
              <w:jc w:val="center"/>
              <w:rPr>
                <w:rFonts w:ascii="Times New Roman" w:hAnsi="Times New Roman"/>
                <w:szCs w:val="24"/>
              </w:rPr>
            </w:pPr>
          </w:p>
        </w:tc>
        <w:tc>
          <w:tcPr>
            <w:tcW w:w="2835" w:type="dxa"/>
            <w:shd w:val="clear" w:color="auto" w:fill="auto"/>
          </w:tcPr>
          <w:p w:rsidR="00D62CC2" w:rsidRPr="00F75358" w:rsidRDefault="00232023" w:rsidP="00804A4B">
            <w:pPr>
              <w:pStyle w:val="Header"/>
              <w:tabs>
                <w:tab w:val="left" w:pos="720"/>
              </w:tabs>
              <w:jc w:val="center"/>
              <w:rPr>
                <w:rFonts w:ascii="Times New Roman" w:hAnsi="Times New Roman"/>
                <w:szCs w:val="24"/>
              </w:rPr>
            </w:pPr>
            <w:r>
              <w:rPr>
                <w:rFonts w:ascii="Times New Roman" w:hAnsi="Times New Roman"/>
                <w:szCs w:val="24"/>
              </w:rPr>
              <w:t>Direktora vietniece</w:t>
            </w:r>
            <w:r w:rsidR="00265026">
              <w:rPr>
                <w:rFonts w:ascii="Times New Roman" w:hAnsi="Times New Roman"/>
                <w:szCs w:val="24"/>
              </w:rPr>
              <w:t xml:space="preserve"> izglītības j</w:t>
            </w:r>
            <w:r w:rsidR="00804A4B">
              <w:rPr>
                <w:rFonts w:ascii="Times New Roman" w:hAnsi="Times New Roman"/>
                <w:szCs w:val="24"/>
              </w:rPr>
              <w:t>autājumos</w:t>
            </w:r>
          </w:p>
        </w:tc>
      </w:tr>
      <w:tr w:rsidR="00D62CC2" w:rsidRPr="00964483" w:rsidTr="00F75358">
        <w:tc>
          <w:tcPr>
            <w:tcW w:w="5211" w:type="dxa"/>
            <w:gridSpan w:val="2"/>
            <w:shd w:val="clear" w:color="auto" w:fill="auto"/>
          </w:tcPr>
          <w:p w:rsidR="00D62CC2" w:rsidRPr="00F75358" w:rsidRDefault="00804A4B" w:rsidP="00265026">
            <w:pPr>
              <w:pStyle w:val="Header"/>
              <w:numPr>
                <w:ilvl w:val="0"/>
                <w:numId w:val="18"/>
              </w:numPr>
              <w:tabs>
                <w:tab w:val="left" w:pos="426"/>
              </w:tabs>
              <w:ind w:left="426"/>
              <w:rPr>
                <w:rFonts w:ascii="Times New Roman" w:hAnsi="Times New Roman"/>
                <w:szCs w:val="24"/>
              </w:rPr>
            </w:pPr>
            <w:r>
              <w:rPr>
                <w:rFonts w:ascii="Times New Roman" w:hAnsi="Times New Roman"/>
                <w:szCs w:val="24"/>
              </w:rPr>
              <w:t>Realizēto programmu analīze metodiskajās komisijās.</w:t>
            </w:r>
          </w:p>
        </w:tc>
        <w:tc>
          <w:tcPr>
            <w:tcW w:w="2977" w:type="dxa"/>
            <w:shd w:val="clear" w:color="auto" w:fill="auto"/>
          </w:tcPr>
          <w:p w:rsidR="00804A4B" w:rsidRDefault="00804A4B" w:rsidP="00F75358">
            <w:pPr>
              <w:pStyle w:val="Header"/>
              <w:tabs>
                <w:tab w:val="left" w:pos="720"/>
              </w:tabs>
              <w:jc w:val="center"/>
              <w:rPr>
                <w:rFonts w:ascii="Times New Roman" w:hAnsi="Times New Roman"/>
                <w:szCs w:val="24"/>
              </w:rPr>
            </w:pPr>
            <w:r>
              <w:rPr>
                <w:rFonts w:ascii="Times New Roman" w:hAnsi="Times New Roman"/>
                <w:szCs w:val="24"/>
              </w:rPr>
              <w:t xml:space="preserve">Priekšmetu skolotāji, </w:t>
            </w:r>
          </w:p>
          <w:p w:rsidR="00D62CC2" w:rsidRDefault="00804A4B" w:rsidP="00F75358">
            <w:pPr>
              <w:pStyle w:val="Header"/>
              <w:tabs>
                <w:tab w:val="left" w:pos="720"/>
              </w:tabs>
              <w:jc w:val="center"/>
              <w:rPr>
                <w:rFonts w:ascii="Times New Roman" w:hAnsi="Times New Roman"/>
                <w:szCs w:val="24"/>
              </w:rPr>
            </w:pPr>
            <w:r>
              <w:rPr>
                <w:rFonts w:ascii="Times New Roman" w:hAnsi="Times New Roman"/>
                <w:szCs w:val="24"/>
              </w:rPr>
              <w:t>MK vadītāji,</w:t>
            </w:r>
          </w:p>
          <w:p w:rsidR="00804A4B" w:rsidRPr="00F75358" w:rsidRDefault="00804A4B" w:rsidP="00F75358">
            <w:pPr>
              <w:pStyle w:val="Header"/>
              <w:tabs>
                <w:tab w:val="left" w:pos="720"/>
              </w:tabs>
              <w:jc w:val="center"/>
              <w:rPr>
                <w:rFonts w:ascii="Times New Roman" w:hAnsi="Times New Roman"/>
                <w:szCs w:val="24"/>
              </w:rPr>
            </w:pPr>
          </w:p>
        </w:tc>
        <w:tc>
          <w:tcPr>
            <w:tcW w:w="1418" w:type="dxa"/>
            <w:shd w:val="clear" w:color="auto" w:fill="auto"/>
          </w:tcPr>
          <w:p w:rsidR="00D62CC2" w:rsidRPr="00F75358" w:rsidRDefault="00804A4B" w:rsidP="00F75358">
            <w:pPr>
              <w:pStyle w:val="Header"/>
              <w:tabs>
                <w:tab w:val="left" w:pos="720"/>
              </w:tabs>
              <w:jc w:val="center"/>
              <w:rPr>
                <w:rFonts w:ascii="Times New Roman" w:hAnsi="Times New Roman"/>
                <w:szCs w:val="24"/>
              </w:rPr>
            </w:pPr>
            <w:r>
              <w:rPr>
                <w:rFonts w:ascii="Times New Roman" w:hAnsi="Times New Roman"/>
                <w:szCs w:val="24"/>
              </w:rPr>
              <w:t>maijs</w:t>
            </w:r>
          </w:p>
        </w:tc>
        <w:tc>
          <w:tcPr>
            <w:tcW w:w="1701" w:type="dxa"/>
            <w:shd w:val="clear" w:color="auto" w:fill="auto"/>
          </w:tcPr>
          <w:p w:rsidR="00D62CC2" w:rsidRDefault="00265026" w:rsidP="00F75358">
            <w:pPr>
              <w:pStyle w:val="Header"/>
              <w:tabs>
                <w:tab w:val="left" w:pos="720"/>
              </w:tabs>
              <w:jc w:val="center"/>
              <w:rPr>
                <w:rFonts w:ascii="Times New Roman" w:hAnsi="Times New Roman"/>
                <w:szCs w:val="24"/>
              </w:rPr>
            </w:pPr>
            <w:r>
              <w:rPr>
                <w:rFonts w:ascii="Times New Roman" w:hAnsi="Times New Roman"/>
                <w:szCs w:val="24"/>
              </w:rPr>
              <w:t>Cilvēkresursi</w:t>
            </w:r>
            <w:r w:rsidR="00D564BB">
              <w:rPr>
                <w:rFonts w:ascii="Times New Roman" w:hAnsi="Times New Roman"/>
                <w:szCs w:val="24"/>
              </w:rPr>
              <w:t>,</w:t>
            </w:r>
          </w:p>
          <w:p w:rsidR="00D564BB" w:rsidRPr="00F75358" w:rsidRDefault="00D564BB" w:rsidP="00F75358">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D62CC2" w:rsidRPr="00F75358" w:rsidRDefault="00265026"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804A4B" w:rsidRPr="00964483" w:rsidTr="00F75358">
        <w:tc>
          <w:tcPr>
            <w:tcW w:w="5211" w:type="dxa"/>
            <w:gridSpan w:val="2"/>
            <w:shd w:val="clear" w:color="auto" w:fill="auto"/>
          </w:tcPr>
          <w:p w:rsidR="00804A4B" w:rsidRDefault="00D564BB" w:rsidP="00265026">
            <w:pPr>
              <w:pStyle w:val="Header"/>
              <w:numPr>
                <w:ilvl w:val="0"/>
                <w:numId w:val="18"/>
              </w:numPr>
              <w:tabs>
                <w:tab w:val="left" w:pos="426"/>
              </w:tabs>
              <w:ind w:left="426"/>
              <w:rPr>
                <w:rFonts w:ascii="Times New Roman" w:hAnsi="Times New Roman"/>
                <w:szCs w:val="24"/>
              </w:rPr>
            </w:pPr>
            <w:r>
              <w:rPr>
                <w:rFonts w:ascii="Times New Roman" w:hAnsi="Times New Roman"/>
                <w:szCs w:val="24"/>
              </w:rPr>
              <w:t>Dalīšanās ar labās prakses piemēriem.</w:t>
            </w:r>
          </w:p>
        </w:tc>
        <w:tc>
          <w:tcPr>
            <w:tcW w:w="2977" w:type="dxa"/>
            <w:shd w:val="clear" w:color="auto" w:fill="auto"/>
          </w:tcPr>
          <w:p w:rsidR="00804A4B" w:rsidRDefault="00D564BB" w:rsidP="00F75358">
            <w:pPr>
              <w:pStyle w:val="Header"/>
              <w:tabs>
                <w:tab w:val="left" w:pos="720"/>
              </w:tabs>
              <w:jc w:val="center"/>
              <w:rPr>
                <w:rFonts w:ascii="Times New Roman" w:hAnsi="Times New Roman"/>
                <w:szCs w:val="24"/>
              </w:rPr>
            </w:pPr>
            <w:r>
              <w:rPr>
                <w:rFonts w:ascii="Times New Roman" w:hAnsi="Times New Roman"/>
                <w:szCs w:val="24"/>
              </w:rPr>
              <w:t>MK vadītāji,</w:t>
            </w:r>
          </w:p>
          <w:p w:rsidR="00D564BB" w:rsidRDefault="00D564BB" w:rsidP="00F75358">
            <w:pPr>
              <w:pStyle w:val="Header"/>
              <w:tabs>
                <w:tab w:val="left" w:pos="720"/>
              </w:tabs>
              <w:jc w:val="center"/>
              <w:rPr>
                <w:rFonts w:ascii="Times New Roman" w:hAnsi="Times New Roman"/>
                <w:szCs w:val="24"/>
              </w:rPr>
            </w:pPr>
            <w:r>
              <w:rPr>
                <w:rFonts w:ascii="Times New Roman" w:hAnsi="Times New Roman"/>
                <w:szCs w:val="24"/>
              </w:rPr>
              <w:t>Direktora vietniece izglītītas jautājumos</w:t>
            </w:r>
          </w:p>
        </w:tc>
        <w:tc>
          <w:tcPr>
            <w:tcW w:w="1418" w:type="dxa"/>
            <w:shd w:val="clear" w:color="auto" w:fill="auto"/>
          </w:tcPr>
          <w:p w:rsidR="00804A4B" w:rsidRDefault="00D564BB" w:rsidP="00F75358">
            <w:pPr>
              <w:pStyle w:val="Header"/>
              <w:tabs>
                <w:tab w:val="left" w:pos="720"/>
              </w:tabs>
              <w:jc w:val="center"/>
              <w:rPr>
                <w:rFonts w:ascii="Times New Roman" w:hAnsi="Times New Roman"/>
                <w:szCs w:val="24"/>
              </w:rPr>
            </w:pPr>
            <w:r>
              <w:rPr>
                <w:rFonts w:ascii="Times New Roman" w:hAnsi="Times New Roman"/>
                <w:szCs w:val="24"/>
              </w:rPr>
              <w:t>Augusts (Attīstības plānošanas conference)</w:t>
            </w:r>
          </w:p>
        </w:tc>
        <w:tc>
          <w:tcPr>
            <w:tcW w:w="1701" w:type="dxa"/>
            <w:shd w:val="clear" w:color="auto" w:fill="auto"/>
          </w:tcPr>
          <w:p w:rsidR="00804A4B" w:rsidRDefault="00D564BB" w:rsidP="00F75358">
            <w:pPr>
              <w:pStyle w:val="Header"/>
              <w:tabs>
                <w:tab w:val="left" w:pos="720"/>
              </w:tabs>
              <w:jc w:val="center"/>
              <w:rPr>
                <w:rFonts w:ascii="Times New Roman" w:hAnsi="Times New Roman"/>
                <w:szCs w:val="24"/>
              </w:rPr>
            </w:pPr>
            <w:r>
              <w:rPr>
                <w:rFonts w:ascii="Times New Roman" w:hAnsi="Times New Roman"/>
                <w:szCs w:val="24"/>
              </w:rPr>
              <w:t>Cilvēkresursi,</w:t>
            </w:r>
          </w:p>
          <w:p w:rsidR="00D564BB" w:rsidRDefault="00D564BB" w:rsidP="00F75358">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804A4B" w:rsidRDefault="00D564BB" w:rsidP="00F75358">
            <w:pPr>
              <w:pStyle w:val="Header"/>
              <w:tabs>
                <w:tab w:val="left" w:pos="720"/>
              </w:tabs>
              <w:jc w:val="center"/>
              <w:rPr>
                <w:rFonts w:ascii="Times New Roman" w:hAnsi="Times New Roman"/>
                <w:szCs w:val="24"/>
              </w:rPr>
            </w:pPr>
            <w:r>
              <w:rPr>
                <w:rFonts w:ascii="Times New Roman" w:hAnsi="Times New Roman"/>
                <w:szCs w:val="24"/>
              </w:rPr>
              <w:t>Direktore</w:t>
            </w:r>
          </w:p>
        </w:tc>
      </w:tr>
    </w:tbl>
    <w:p w:rsidR="00462AD1" w:rsidRDefault="00462AD1" w:rsidP="00BA7483">
      <w:pPr>
        <w:pStyle w:val="Header"/>
        <w:tabs>
          <w:tab w:val="left" w:pos="720"/>
        </w:tabs>
        <w:jc w:val="center"/>
        <w:rPr>
          <w:rFonts w:ascii="Times New Roman" w:hAnsi="Times New Roman"/>
          <w:b/>
          <w:sz w:val="32"/>
          <w:szCs w:val="32"/>
        </w:rPr>
      </w:pPr>
    </w:p>
    <w:p w:rsidR="00462AD1" w:rsidRDefault="00462AD1" w:rsidP="00BA7483">
      <w:pPr>
        <w:pStyle w:val="Header"/>
        <w:tabs>
          <w:tab w:val="left" w:pos="720"/>
        </w:tabs>
        <w:jc w:val="center"/>
        <w:rPr>
          <w:rFonts w:ascii="Times New Roman" w:hAnsi="Times New Roman"/>
          <w:b/>
          <w:sz w:val="32"/>
          <w:szCs w:val="32"/>
        </w:rPr>
      </w:pPr>
      <w:r>
        <w:rPr>
          <w:rFonts w:ascii="Times New Roman" w:hAnsi="Times New Roman"/>
          <w:b/>
          <w:sz w:val="32"/>
          <w:szCs w:val="32"/>
        </w:rPr>
        <w:br w:type="page"/>
      </w:r>
    </w:p>
    <w:p w:rsidR="00964483" w:rsidRDefault="00964483" w:rsidP="00462AD1">
      <w:pPr>
        <w:pStyle w:val="Header"/>
        <w:tabs>
          <w:tab w:val="left" w:pos="720"/>
        </w:tabs>
        <w:rPr>
          <w:rFonts w:ascii="Times New Roman" w:hAnsi="Times New Roman"/>
          <w:b/>
          <w:sz w:val="32"/>
          <w:szCs w:val="3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268"/>
        <w:gridCol w:w="2581"/>
        <w:gridCol w:w="1814"/>
        <w:gridCol w:w="1701"/>
        <w:gridCol w:w="2835"/>
      </w:tblGrid>
      <w:tr w:rsidR="00462AD1" w:rsidRPr="00F75358" w:rsidTr="00F75358">
        <w:tc>
          <w:tcPr>
            <w:tcW w:w="2943"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Pamatjoma</w:t>
            </w:r>
          </w:p>
        </w:tc>
        <w:tc>
          <w:tcPr>
            <w:tcW w:w="11199" w:type="dxa"/>
            <w:gridSpan w:val="5"/>
            <w:shd w:val="clear" w:color="auto" w:fill="auto"/>
          </w:tcPr>
          <w:p w:rsidR="00462AD1" w:rsidRPr="00F75358" w:rsidRDefault="00462AD1" w:rsidP="00F75358">
            <w:pPr>
              <w:pStyle w:val="Header"/>
              <w:tabs>
                <w:tab w:val="left" w:pos="720"/>
              </w:tabs>
              <w:jc w:val="center"/>
              <w:rPr>
                <w:rFonts w:ascii="Times New Roman" w:hAnsi="Times New Roman"/>
                <w:b/>
                <w:sz w:val="32"/>
                <w:szCs w:val="32"/>
              </w:rPr>
            </w:pPr>
            <w:r w:rsidRPr="00F75358">
              <w:rPr>
                <w:rFonts w:ascii="Times New Roman" w:hAnsi="Times New Roman"/>
                <w:b/>
                <w:szCs w:val="24"/>
              </w:rPr>
              <w:t>Mācīšana un mācīšanās</w:t>
            </w:r>
          </w:p>
        </w:tc>
      </w:tr>
      <w:tr w:rsidR="00462AD1" w:rsidRPr="00F75358" w:rsidTr="00F75358">
        <w:tc>
          <w:tcPr>
            <w:tcW w:w="2943"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Prioritāte</w:t>
            </w:r>
          </w:p>
        </w:tc>
        <w:tc>
          <w:tcPr>
            <w:tcW w:w="11199" w:type="dxa"/>
            <w:gridSpan w:val="5"/>
            <w:shd w:val="clear" w:color="auto" w:fill="auto"/>
          </w:tcPr>
          <w:p w:rsidR="00462AD1" w:rsidRPr="00EA7B00" w:rsidRDefault="00D564BB" w:rsidP="00C06D6B">
            <w:pPr>
              <w:spacing w:line="276" w:lineRule="auto"/>
            </w:pPr>
            <w:r w:rsidRPr="00D564BB">
              <w:t>Mācīšanās startēģiju piedā</w:t>
            </w:r>
            <w:r>
              <w:t>vāšana caur mācību priekšmetiem</w:t>
            </w:r>
            <w:r w:rsidR="00C06D6B">
              <w:t>.</w:t>
            </w:r>
          </w:p>
        </w:tc>
      </w:tr>
      <w:tr w:rsidR="00462AD1" w:rsidRPr="00F75358" w:rsidTr="00F75358">
        <w:tc>
          <w:tcPr>
            <w:tcW w:w="2943"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Mērķis</w:t>
            </w:r>
          </w:p>
        </w:tc>
        <w:tc>
          <w:tcPr>
            <w:tcW w:w="8364" w:type="dxa"/>
            <w:gridSpan w:val="4"/>
            <w:shd w:val="clear" w:color="auto" w:fill="auto"/>
          </w:tcPr>
          <w:p w:rsidR="00462AD1" w:rsidRPr="00EA7B00" w:rsidRDefault="000307F1" w:rsidP="00EA7B00">
            <w:pPr>
              <w:pStyle w:val="Header"/>
              <w:tabs>
                <w:tab w:val="left" w:pos="720"/>
              </w:tabs>
              <w:rPr>
                <w:rFonts w:ascii="Times New Roman" w:hAnsi="Times New Roman"/>
                <w:szCs w:val="24"/>
              </w:rPr>
            </w:pPr>
            <w:r>
              <w:rPr>
                <w:rFonts w:ascii="Times New Roman" w:hAnsi="Times New Roman"/>
                <w:szCs w:val="24"/>
              </w:rPr>
              <w:t>Pilnveidot izglītojamo mācīšanās prasmes</w:t>
            </w:r>
          </w:p>
        </w:tc>
        <w:tc>
          <w:tcPr>
            <w:tcW w:w="2835" w:type="dxa"/>
            <w:shd w:val="clear" w:color="auto" w:fill="auto"/>
          </w:tcPr>
          <w:p w:rsidR="00462AD1" w:rsidRPr="00F75358" w:rsidRDefault="00D564BB" w:rsidP="00F75358">
            <w:pPr>
              <w:pStyle w:val="Header"/>
              <w:tabs>
                <w:tab w:val="left" w:pos="720"/>
              </w:tabs>
              <w:jc w:val="center"/>
              <w:rPr>
                <w:rFonts w:ascii="Times New Roman" w:hAnsi="Times New Roman"/>
                <w:b/>
                <w:szCs w:val="24"/>
              </w:rPr>
            </w:pPr>
            <w:r>
              <w:rPr>
                <w:rFonts w:ascii="Times New Roman" w:hAnsi="Times New Roman"/>
                <w:b/>
                <w:szCs w:val="24"/>
              </w:rPr>
              <w:t>2020./2021.m.g</w:t>
            </w:r>
            <w:r w:rsidR="00EA7B00">
              <w:rPr>
                <w:rFonts w:ascii="Times New Roman" w:hAnsi="Times New Roman"/>
                <w:b/>
                <w:szCs w:val="24"/>
              </w:rPr>
              <w:t xml:space="preserve"> </w:t>
            </w:r>
          </w:p>
        </w:tc>
      </w:tr>
      <w:tr w:rsidR="00462AD1" w:rsidRPr="00F75358" w:rsidTr="00F75358">
        <w:tc>
          <w:tcPr>
            <w:tcW w:w="2943"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Novērtēšanas kritēriji</w:t>
            </w:r>
          </w:p>
        </w:tc>
        <w:tc>
          <w:tcPr>
            <w:tcW w:w="11199" w:type="dxa"/>
            <w:gridSpan w:val="5"/>
            <w:shd w:val="clear" w:color="auto" w:fill="auto"/>
          </w:tcPr>
          <w:p w:rsidR="00462AD1" w:rsidRPr="00EA7B00" w:rsidRDefault="000307F1" w:rsidP="00EA7B00">
            <w:pPr>
              <w:pStyle w:val="Header"/>
              <w:tabs>
                <w:tab w:val="left" w:pos="720"/>
              </w:tabs>
              <w:rPr>
                <w:rFonts w:ascii="Times New Roman" w:hAnsi="Times New Roman"/>
                <w:szCs w:val="24"/>
              </w:rPr>
            </w:pPr>
            <w:r>
              <w:rPr>
                <w:rFonts w:ascii="Times New Roman" w:hAnsi="Times New Roman"/>
                <w:szCs w:val="24"/>
              </w:rPr>
              <w:t>Mācību sasniegumu dinamika</w:t>
            </w:r>
          </w:p>
        </w:tc>
      </w:tr>
      <w:tr w:rsidR="00462AD1" w:rsidRPr="00964483" w:rsidTr="00F75358">
        <w:tc>
          <w:tcPr>
            <w:tcW w:w="14142" w:type="dxa"/>
            <w:gridSpan w:val="6"/>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Ieviešanas gaita</w:t>
            </w:r>
          </w:p>
        </w:tc>
      </w:tr>
      <w:tr w:rsidR="00462AD1" w:rsidRPr="00F75358" w:rsidTr="00E24389">
        <w:tc>
          <w:tcPr>
            <w:tcW w:w="5211" w:type="dxa"/>
            <w:gridSpan w:val="2"/>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Uzdevumi</w:t>
            </w:r>
          </w:p>
        </w:tc>
        <w:tc>
          <w:tcPr>
            <w:tcW w:w="2581"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Atbildīgais</w:t>
            </w:r>
          </w:p>
        </w:tc>
        <w:tc>
          <w:tcPr>
            <w:tcW w:w="1814"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Laiks</w:t>
            </w:r>
          </w:p>
        </w:tc>
        <w:tc>
          <w:tcPr>
            <w:tcW w:w="1701"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Resursi</w:t>
            </w:r>
          </w:p>
        </w:tc>
        <w:tc>
          <w:tcPr>
            <w:tcW w:w="2835"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Kontrole un pārraudzība</w:t>
            </w:r>
          </w:p>
        </w:tc>
      </w:tr>
      <w:tr w:rsidR="00462AD1" w:rsidRPr="00964483" w:rsidTr="00E24389">
        <w:tc>
          <w:tcPr>
            <w:tcW w:w="5211" w:type="dxa"/>
            <w:gridSpan w:val="2"/>
            <w:shd w:val="clear" w:color="auto" w:fill="auto"/>
          </w:tcPr>
          <w:p w:rsidR="00462AD1" w:rsidRPr="00F75358" w:rsidRDefault="000632F1" w:rsidP="000632F1">
            <w:pPr>
              <w:pStyle w:val="Header"/>
              <w:numPr>
                <w:ilvl w:val="0"/>
                <w:numId w:val="19"/>
              </w:numPr>
              <w:tabs>
                <w:tab w:val="left" w:pos="720"/>
              </w:tabs>
              <w:rPr>
                <w:rFonts w:ascii="Times New Roman" w:hAnsi="Times New Roman"/>
                <w:szCs w:val="24"/>
              </w:rPr>
            </w:pPr>
            <w:r>
              <w:rPr>
                <w:rFonts w:ascii="Times New Roman" w:hAnsi="Times New Roman"/>
                <w:szCs w:val="24"/>
              </w:rPr>
              <w:t>Aktualizēt</w:t>
            </w:r>
            <w:r w:rsidR="000307F1">
              <w:rPr>
                <w:rFonts w:ascii="Times New Roman" w:hAnsi="Times New Roman"/>
                <w:szCs w:val="24"/>
              </w:rPr>
              <w:t xml:space="preserve"> </w:t>
            </w:r>
            <w:r>
              <w:rPr>
                <w:rFonts w:ascii="Times New Roman" w:hAnsi="Times New Roman"/>
                <w:szCs w:val="24"/>
              </w:rPr>
              <w:t>jautājumu par mācīšanās stratēģijas pedagogiem, iepazīstināt ar metodēm</w:t>
            </w:r>
            <w:r w:rsidR="00E24389">
              <w:rPr>
                <w:rFonts w:ascii="Times New Roman" w:hAnsi="Times New Roman"/>
                <w:szCs w:val="24"/>
              </w:rPr>
              <w:t>.</w:t>
            </w:r>
            <w:r>
              <w:rPr>
                <w:rFonts w:ascii="Times New Roman" w:hAnsi="Times New Roman"/>
                <w:szCs w:val="24"/>
              </w:rPr>
              <w:t xml:space="preserve"> </w:t>
            </w:r>
          </w:p>
        </w:tc>
        <w:tc>
          <w:tcPr>
            <w:tcW w:w="2581" w:type="dxa"/>
            <w:shd w:val="clear" w:color="auto" w:fill="auto"/>
          </w:tcPr>
          <w:p w:rsidR="00462AD1" w:rsidRPr="00F75358" w:rsidRDefault="00D66206" w:rsidP="00F75358">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462AD1" w:rsidRPr="00F75358" w:rsidRDefault="00E24389" w:rsidP="00F75358">
            <w:pPr>
              <w:pStyle w:val="Header"/>
              <w:tabs>
                <w:tab w:val="left" w:pos="720"/>
              </w:tabs>
              <w:jc w:val="center"/>
              <w:rPr>
                <w:rFonts w:ascii="Times New Roman" w:hAnsi="Times New Roman"/>
                <w:szCs w:val="24"/>
              </w:rPr>
            </w:pPr>
            <w:r>
              <w:rPr>
                <w:rFonts w:ascii="Times New Roman" w:hAnsi="Times New Roman"/>
                <w:szCs w:val="24"/>
              </w:rPr>
              <w:t>I semestris</w:t>
            </w:r>
          </w:p>
        </w:tc>
        <w:tc>
          <w:tcPr>
            <w:tcW w:w="1701" w:type="dxa"/>
            <w:shd w:val="clear" w:color="auto" w:fill="auto"/>
          </w:tcPr>
          <w:p w:rsidR="00E24389" w:rsidRDefault="00E24389" w:rsidP="00E24389">
            <w:pPr>
              <w:pStyle w:val="Header"/>
              <w:tabs>
                <w:tab w:val="left" w:pos="720"/>
              </w:tabs>
              <w:jc w:val="center"/>
              <w:rPr>
                <w:rFonts w:ascii="Times New Roman" w:hAnsi="Times New Roman"/>
                <w:szCs w:val="24"/>
              </w:rPr>
            </w:pPr>
            <w:r>
              <w:rPr>
                <w:rFonts w:ascii="Times New Roman" w:hAnsi="Times New Roman"/>
                <w:szCs w:val="24"/>
              </w:rPr>
              <w:t>Cilvēkresursi,</w:t>
            </w:r>
          </w:p>
          <w:p w:rsidR="00462AD1" w:rsidRPr="00F75358" w:rsidRDefault="00E24389" w:rsidP="00E24389">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462AD1" w:rsidRPr="00F75358" w:rsidRDefault="00D66206"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E24389" w:rsidRPr="00964483" w:rsidTr="00E24389">
        <w:tc>
          <w:tcPr>
            <w:tcW w:w="5211" w:type="dxa"/>
            <w:gridSpan w:val="2"/>
            <w:shd w:val="clear" w:color="auto" w:fill="auto"/>
          </w:tcPr>
          <w:p w:rsidR="00E24389" w:rsidRDefault="00E24389" w:rsidP="000632F1">
            <w:pPr>
              <w:pStyle w:val="Header"/>
              <w:numPr>
                <w:ilvl w:val="0"/>
                <w:numId w:val="19"/>
              </w:numPr>
              <w:tabs>
                <w:tab w:val="left" w:pos="720"/>
              </w:tabs>
              <w:rPr>
                <w:rFonts w:ascii="Times New Roman" w:hAnsi="Times New Roman"/>
                <w:szCs w:val="24"/>
              </w:rPr>
            </w:pPr>
            <w:r>
              <w:rPr>
                <w:rFonts w:ascii="Times New Roman" w:hAnsi="Times New Roman"/>
                <w:szCs w:val="24"/>
              </w:rPr>
              <w:t>Pārrunas par mācīšanās stratēģiju ieviešanu</w:t>
            </w:r>
          </w:p>
        </w:tc>
        <w:tc>
          <w:tcPr>
            <w:tcW w:w="2581" w:type="dxa"/>
            <w:shd w:val="clear" w:color="auto" w:fill="auto"/>
          </w:tcPr>
          <w:p w:rsidR="00E24389" w:rsidRDefault="00E24389" w:rsidP="00F75358">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E24389" w:rsidRDefault="00E24389" w:rsidP="00F75358">
            <w:pPr>
              <w:pStyle w:val="Header"/>
              <w:tabs>
                <w:tab w:val="left" w:pos="720"/>
              </w:tabs>
              <w:jc w:val="center"/>
              <w:rPr>
                <w:rFonts w:ascii="Times New Roman" w:hAnsi="Times New Roman"/>
                <w:szCs w:val="24"/>
              </w:rPr>
            </w:pPr>
            <w:r>
              <w:rPr>
                <w:rFonts w:ascii="Times New Roman" w:hAnsi="Times New Roman"/>
                <w:szCs w:val="24"/>
              </w:rPr>
              <w:t>13.01.2021. (Met. padomes sanāksme)</w:t>
            </w:r>
          </w:p>
        </w:tc>
        <w:tc>
          <w:tcPr>
            <w:tcW w:w="1701" w:type="dxa"/>
            <w:shd w:val="clear" w:color="auto" w:fill="auto"/>
          </w:tcPr>
          <w:p w:rsidR="00E24389" w:rsidRDefault="00E24389" w:rsidP="00E24389">
            <w:pPr>
              <w:pStyle w:val="Header"/>
              <w:tabs>
                <w:tab w:val="left" w:pos="720"/>
              </w:tabs>
              <w:jc w:val="center"/>
              <w:rPr>
                <w:rFonts w:ascii="Times New Roman" w:hAnsi="Times New Roman"/>
                <w:szCs w:val="24"/>
              </w:rPr>
            </w:pPr>
            <w:r>
              <w:rPr>
                <w:rFonts w:ascii="Times New Roman" w:hAnsi="Times New Roman"/>
                <w:szCs w:val="24"/>
              </w:rPr>
              <w:t>Cilvēkresursi,</w:t>
            </w:r>
          </w:p>
          <w:p w:rsidR="00E24389" w:rsidRDefault="00E24389" w:rsidP="00E24389">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E24389" w:rsidRDefault="00E24389"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462AD1" w:rsidRPr="00964483" w:rsidTr="00E24389">
        <w:trPr>
          <w:trHeight w:val="572"/>
        </w:trPr>
        <w:tc>
          <w:tcPr>
            <w:tcW w:w="5211" w:type="dxa"/>
            <w:gridSpan w:val="2"/>
            <w:shd w:val="clear" w:color="auto" w:fill="auto"/>
          </w:tcPr>
          <w:p w:rsidR="00462AD1" w:rsidRPr="00F75358" w:rsidRDefault="00E24389" w:rsidP="00E24389">
            <w:pPr>
              <w:pStyle w:val="Header"/>
              <w:numPr>
                <w:ilvl w:val="0"/>
                <w:numId w:val="19"/>
              </w:numPr>
              <w:tabs>
                <w:tab w:val="left" w:pos="720"/>
              </w:tabs>
              <w:rPr>
                <w:rFonts w:ascii="Times New Roman" w:hAnsi="Times New Roman"/>
                <w:szCs w:val="24"/>
              </w:rPr>
            </w:pPr>
            <w:r>
              <w:rPr>
                <w:rFonts w:ascii="Times New Roman" w:hAnsi="Times New Roman"/>
                <w:szCs w:val="24"/>
              </w:rPr>
              <w:t>I semestra sasniegumu analīze</w:t>
            </w:r>
          </w:p>
        </w:tc>
        <w:tc>
          <w:tcPr>
            <w:tcW w:w="2581" w:type="dxa"/>
            <w:shd w:val="clear" w:color="auto" w:fill="auto"/>
          </w:tcPr>
          <w:p w:rsidR="00D66206" w:rsidRPr="00F75358" w:rsidRDefault="00E24389" w:rsidP="00F75358">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462AD1" w:rsidRPr="00F75358" w:rsidRDefault="00E24389" w:rsidP="004D7568">
            <w:pPr>
              <w:pStyle w:val="Header"/>
              <w:tabs>
                <w:tab w:val="left" w:pos="720"/>
              </w:tabs>
              <w:jc w:val="center"/>
              <w:rPr>
                <w:rFonts w:ascii="Times New Roman" w:hAnsi="Times New Roman"/>
                <w:szCs w:val="24"/>
              </w:rPr>
            </w:pPr>
            <w:r>
              <w:rPr>
                <w:rFonts w:ascii="Times New Roman" w:hAnsi="Times New Roman"/>
                <w:szCs w:val="24"/>
              </w:rPr>
              <w:t>20.01.2021 (ped. sēde)</w:t>
            </w:r>
          </w:p>
        </w:tc>
        <w:tc>
          <w:tcPr>
            <w:tcW w:w="1701" w:type="dxa"/>
            <w:shd w:val="clear" w:color="auto" w:fill="auto"/>
          </w:tcPr>
          <w:p w:rsidR="00E24389" w:rsidRDefault="00E24389" w:rsidP="00E24389">
            <w:pPr>
              <w:pStyle w:val="Header"/>
              <w:tabs>
                <w:tab w:val="left" w:pos="720"/>
              </w:tabs>
              <w:jc w:val="center"/>
              <w:rPr>
                <w:rFonts w:ascii="Times New Roman" w:hAnsi="Times New Roman"/>
                <w:szCs w:val="24"/>
              </w:rPr>
            </w:pPr>
            <w:r>
              <w:rPr>
                <w:rFonts w:ascii="Times New Roman" w:hAnsi="Times New Roman"/>
                <w:szCs w:val="24"/>
              </w:rPr>
              <w:t>Cilvēkresursi,</w:t>
            </w:r>
          </w:p>
          <w:p w:rsidR="00462AD1" w:rsidRPr="00F75358" w:rsidRDefault="00E24389" w:rsidP="00E24389">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462AD1" w:rsidRPr="00F75358" w:rsidRDefault="00E24389"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462AD1" w:rsidRPr="00964483" w:rsidTr="00E24389">
        <w:trPr>
          <w:trHeight w:val="552"/>
        </w:trPr>
        <w:tc>
          <w:tcPr>
            <w:tcW w:w="5211" w:type="dxa"/>
            <w:gridSpan w:val="2"/>
            <w:shd w:val="clear" w:color="auto" w:fill="auto"/>
          </w:tcPr>
          <w:p w:rsidR="00462AD1" w:rsidRPr="00F75358" w:rsidRDefault="00E24389" w:rsidP="00CE5F59">
            <w:pPr>
              <w:pStyle w:val="Header"/>
              <w:numPr>
                <w:ilvl w:val="0"/>
                <w:numId w:val="19"/>
              </w:numPr>
              <w:tabs>
                <w:tab w:val="left" w:pos="720"/>
              </w:tabs>
              <w:rPr>
                <w:rFonts w:ascii="Times New Roman" w:hAnsi="Times New Roman"/>
                <w:szCs w:val="24"/>
              </w:rPr>
            </w:pPr>
            <w:r>
              <w:rPr>
                <w:rFonts w:ascii="Times New Roman" w:hAnsi="Times New Roman"/>
                <w:szCs w:val="24"/>
              </w:rPr>
              <w:t>Stundu vērošana</w:t>
            </w:r>
          </w:p>
        </w:tc>
        <w:tc>
          <w:tcPr>
            <w:tcW w:w="2581" w:type="dxa"/>
            <w:shd w:val="clear" w:color="auto" w:fill="auto"/>
          </w:tcPr>
          <w:p w:rsidR="00462AD1" w:rsidRPr="00F75358" w:rsidRDefault="00E24389" w:rsidP="00F75358">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462AD1" w:rsidRPr="00F75358" w:rsidRDefault="00E24389" w:rsidP="00F75358">
            <w:pPr>
              <w:pStyle w:val="Header"/>
              <w:tabs>
                <w:tab w:val="left" w:pos="720"/>
              </w:tabs>
              <w:jc w:val="center"/>
              <w:rPr>
                <w:rFonts w:ascii="Times New Roman" w:hAnsi="Times New Roman"/>
                <w:szCs w:val="24"/>
              </w:rPr>
            </w:pPr>
            <w:r>
              <w:rPr>
                <w:rFonts w:ascii="Times New Roman" w:hAnsi="Times New Roman"/>
                <w:szCs w:val="24"/>
              </w:rPr>
              <w:t>Septembris-maijs</w:t>
            </w:r>
          </w:p>
        </w:tc>
        <w:tc>
          <w:tcPr>
            <w:tcW w:w="1701" w:type="dxa"/>
            <w:shd w:val="clear" w:color="auto" w:fill="auto"/>
          </w:tcPr>
          <w:p w:rsidR="00E24389" w:rsidRDefault="00E24389" w:rsidP="00E24389">
            <w:pPr>
              <w:pStyle w:val="Header"/>
              <w:tabs>
                <w:tab w:val="left" w:pos="720"/>
              </w:tabs>
              <w:jc w:val="center"/>
              <w:rPr>
                <w:rFonts w:ascii="Times New Roman" w:hAnsi="Times New Roman"/>
                <w:szCs w:val="24"/>
              </w:rPr>
            </w:pPr>
            <w:r>
              <w:rPr>
                <w:rFonts w:ascii="Times New Roman" w:hAnsi="Times New Roman"/>
                <w:szCs w:val="24"/>
              </w:rPr>
              <w:t>Cilvēkresursi,</w:t>
            </w:r>
          </w:p>
          <w:p w:rsidR="00462AD1" w:rsidRPr="00F75358" w:rsidRDefault="00E24389" w:rsidP="00E24389">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462AD1" w:rsidRPr="00F75358" w:rsidRDefault="00E24389"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462AD1" w:rsidRPr="00964483" w:rsidTr="00E24389">
        <w:trPr>
          <w:trHeight w:val="574"/>
        </w:trPr>
        <w:tc>
          <w:tcPr>
            <w:tcW w:w="5211" w:type="dxa"/>
            <w:gridSpan w:val="2"/>
            <w:shd w:val="clear" w:color="auto" w:fill="auto"/>
          </w:tcPr>
          <w:p w:rsidR="00462AD1" w:rsidRPr="00F75358" w:rsidRDefault="00E24389" w:rsidP="00CE5F59">
            <w:pPr>
              <w:pStyle w:val="Header"/>
              <w:numPr>
                <w:ilvl w:val="0"/>
                <w:numId w:val="19"/>
              </w:numPr>
              <w:tabs>
                <w:tab w:val="left" w:pos="720"/>
              </w:tabs>
              <w:rPr>
                <w:rFonts w:ascii="Times New Roman" w:hAnsi="Times New Roman"/>
                <w:szCs w:val="24"/>
              </w:rPr>
            </w:pPr>
            <w:r>
              <w:rPr>
                <w:rFonts w:ascii="Times New Roman" w:hAnsi="Times New Roman"/>
                <w:szCs w:val="24"/>
              </w:rPr>
              <w:t xml:space="preserve">Piedāvāto mācīšanās startēģiju analīze </w:t>
            </w:r>
            <w:r w:rsidR="0021120B">
              <w:rPr>
                <w:rFonts w:ascii="Times New Roman" w:hAnsi="Times New Roman"/>
                <w:szCs w:val="24"/>
              </w:rPr>
              <w:t xml:space="preserve">metodiskās </w:t>
            </w:r>
            <w:r>
              <w:rPr>
                <w:rFonts w:ascii="Times New Roman" w:hAnsi="Times New Roman"/>
                <w:szCs w:val="24"/>
              </w:rPr>
              <w:t>padomes sanāksmē</w:t>
            </w:r>
          </w:p>
        </w:tc>
        <w:tc>
          <w:tcPr>
            <w:tcW w:w="2581" w:type="dxa"/>
            <w:shd w:val="clear" w:color="auto" w:fill="auto"/>
          </w:tcPr>
          <w:p w:rsidR="00462AD1"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Direktora vietniece izglītības jomā</w:t>
            </w:r>
          </w:p>
        </w:tc>
        <w:tc>
          <w:tcPr>
            <w:tcW w:w="1814" w:type="dxa"/>
            <w:shd w:val="clear" w:color="auto" w:fill="auto"/>
          </w:tcPr>
          <w:p w:rsidR="00462AD1" w:rsidRDefault="0021120B" w:rsidP="00F75358">
            <w:pPr>
              <w:pStyle w:val="Header"/>
              <w:tabs>
                <w:tab w:val="left" w:pos="720"/>
              </w:tabs>
              <w:jc w:val="center"/>
              <w:rPr>
                <w:rFonts w:ascii="Times New Roman" w:hAnsi="Times New Roman"/>
                <w:szCs w:val="24"/>
              </w:rPr>
            </w:pPr>
            <w:r>
              <w:rPr>
                <w:rFonts w:ascii="Times New Roman" w:hAnsi="Times New Roman"/>
                <w:szCs w:val="24"/>
              </w:rPr>
              <w:t>5.05.2021.</w:t>
            </w:r>
          </w:p>
          <w:p w:rsidR="0021120B"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(Met.padomes sanāksme)</w:t>
            </w:r>
          </w:p>
        </w:tc>
        <w:tc>
          <w:tcPr>
            <w:tcW w:w="1701" w:type="dxa"/>
            <w:shd w:val="clear" w:color="auto" w:fill="auto"/>
          </w:tcPr>
          <w:p w:rsidR="0021120B" w:rsidRDefault="0021120B" w:rsidP="0021120B">
            <w:pPr>
              <w:pStyle w:val="Header"/>
              <w:tabs>
                <w:tab w:val="left" w:pos="720"/>
              </w:tabs>
              <w:jc w:val="center"/>
              <w:rPr>
                <w:rFonts w:ascii="Times New Roman" w:hAnsi="Times New Roman"/>
                <w:szCs w:val="24"/>
              </w:rPr>
            </w:pPr>
            <w:r>
              <w:rPr>
                <w:rFonts w:ascii="Times New Roman" w:hAnsi="Times New Roman"/>
                <w:szCs w:val="24"/>
              </w:rPr>
              <w:t>Cilvēkresursi,</w:t>
            </w:r>
          </w:p>
          <w:p w:rsidR="00462AD1" w:rsidRPr="00F75358" w:rsidRDefault="0021120B" w:rsidP="0021120B">
            <w:pPr>
              <w:pStyle w:val="Header"/>
              <w:tabs>
                <w:tab w:val="left" w:pos="720"/>
              </w:tabs>
              <w:jc w:val="center"/>
              <w:rPr>
                <w:rFonts w:ascii="Times New Roman" w:hAnsi="Times New Roman"/>
                <w:szCs w:val="24"/>
              </w:rPr>
            </w:pPr>
            <w:r>
              <w:rPr>
                <w:rFonts w:ascii="Times New Roman" w:hAnsi="Times New Roman"/>
                <w:szCs w:val="24"/>
              </w:rPr>
              <w:t>datortehnika</w:t>
            </w:r>
          </w:p>
        </w:tc>
        <w:tc>
          <w:tcPr>
            <w:tcW w:w="2835" w:type="dxa"/>
            <w:shd w:val="clear" w:color="auto" w:fill="auto"/>
          </w:tcPr>
          <w:p w:rsidR="00462AD1"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462AD1" w:rsidRPr="00964483" w:rsidTr="00E24389">
        <w:trPr>
          <w:trHeight w:val="554"/>
        </w:trPr>
        <w:tc>
          <w:tcPr>
            <w:tcW w:w="5211" w:type="dxa"/>
            <w:gridSpan w:val="2"/>
            <w:shd w:val="clear" w:color="auto" w:fill="auto"/>
          </w:tcPr>
          <w:p w:rsidR="00462AD1" w:rsidRPr="00F75358" w:rsidRDefault="0021120B" w:rsidP="00CE5F59">
            <w:pPr>
              <w:pStyle w:val="Header"/>
              <w:numPr>
                <w:ilvl w:val="0"/>
                <w:numId w:val="19"/>
              </w:numPr>
              <w:tabs>
                <w:tab w:val="left" w:pos="720"/>
              </w:tabs>
              <w:rPr>
                <w:rFonts w:ascii="Times New Roman" w:hAnsi="Times New Roman"/>
                <w:szCs w:val="24"/>
              </w:rPr>
            </w:pPr>
            <w:r>
              <w:rPr>
                <w:rFonts w:ascii="Times New Roman" w:hAnsi="Times New Roman"/>
                <w:szCs w:val="24"/>
              </w:rPr>
              <w:t xml:space="preserve">Uzdevumu izvirzīšana mācīšanās statēģiju pilnveidošanā nākamajma mācību gadam. </w:t>
            </w:r>
          </w:p>
        </w:tc>
        <w:tc>
          <w:tcPr>
            <w:tcW w:w="2581" w:type="dxa"/>
            <w:shd w:val="clear" w:color="auto" w:fill="auto"/>
          </w:tcPr>
          <w:p w:rsidR="00462AD1" w:rsidRPr="00F75358" w:rsidRDefault="00462AD1" w:rsidP="00F75358">
            <w:pPr>
              <w:pStyle w:val="Header"/>
              <w:tabs>
                <w:tab w:val="left" w:pos="720"/>
              </w:tabs>
              <w:jc w:val="center"/>
              <w:rPr>
                <w:rFonts w:ascii="Times New Roman" w:hAnsi="Times New Roman"/>
                <w:szCs w:val="24"/>
              </w:rPr>
            </w:pPr>
          </w:p>
        </w:tc>
        <w:tc>
          <w:tcPr>
            <w:tcW w:w="1814" w:type="dxa"/>
            <w:shd w:val="clear" w:color="auto" w:fill="auto"/>
          </w:tcPr>
          <w:p w:rsidR="00462AD1" w:rsidRPr="00F75358" w:rsidRDefault="00462AD1" w:rsidP="00F75358">
            <w:pPr>
              <w:pStyle w:val="Header"/>
              <w:tabs>
                <w:tab w:val="left" w:pos="720"/>
              </w:tabs>
              <w:jc w:val="center"/>
              <w:rPr>
                <w:rFonts w:ascii="Times New Roman" w:hAnsi="Times New Roman"/>
                <w:szCs w:val="24"/>
              </w:rPr>
            </w:pPr>
          </w:p>
        </w:tc>
        <w:tc>
          <w:tcPr>
            <w:tcW w:w="1701" w:type="dxa"/>
            <w:shd w:val="clear" w:color="auto" w:fill="auto"/>
          </w:tcPr>
          <w:p w:rsidR="00462AD1" w:rsidRPr="00F75358" w:rsidRDefault="00462AD1" w:rsidP="00F75358">
            <w:pPr>
              <w:pStyle w:val="Header"/>
              <w:tabs>
                <w:tab w:val="left" w:pos="720"/>
              </w:tabs>
              <w:jc w:val="center"/>
              <w:rPr>
                <w:rFonts w:ascii="Times New Roman" w:hAnsi="Times New Roman"/>
                <w:szCs w:val="24"/>
              </w:rPr>
            </w:pPr>
          </w:p>
        </w:tc>
        <w:tc>
          <w:tcPr>
            <w:tcW w:w="2835" w:type="dxa"/>
            <w:shd w:val="clear" w:color="auto" w:fill="auto"/>
          </w:tcPr>
          <w:p w:rsidR="00462AD1" w:rsidRPr="00F75358" w:rsidRDefault="00462AD1" w:rsidP="00F75358">
            <w:pPr>
              <w:pStyle w:val="Header"/>
              <w:tabs>
                <w:tab w:val="left" w:pos="720"/>
              </w:tabs>
              <w:jc w:val="center"/>
              <w:rPr>
                <w:rFonts w:ascii="Times New Roman" w:hAnsi="Times New Roman"/>
                <w:szCs w:val="24"/>
              </w:rPr>
            </w:pPr>
          </w:p>
        </w:tc>
      </w:tr>
    </w:tbl>
    <w:p w:rsidR="00462AD1" w:rsidRDefault="00462AD1" w:rsidP="00964483">
      <w:pPr>
        <w:pStyle w:val="Header"/>
        <w:tabs>
          <w:tab w:val="left" w:pos="720"/>
          <w:tab w:val="left" w:pos="1665"/>
        </w:tabs>
        <w:rPr>
          <w:rFonts w:ascii="Times New Roman" w:hAnsi="Times New Roman"/>
          <w:b/>
          <w:sz w:val="32"/>
          <w:szCs w:val="32"/>
        </w:rPr>
      </w:pPr>
    </w:p>
    <w:p w:rsidR="00964483" w:rsidRDefault="00462AD1" w:rsidP="00964483">
      <w:pPr>
        <w:pStyle w:val="Header"/>
        <w:tabs>
          <w:tab w:val="left" w:pos="720"/>
          <w:tab w:val="left" w:pos="1665"/>
        </w:tabs>
        <w:rPr>
          <w:rFonts w:ascii="Times New Roman" w:hAnsi="Times New Roman"/>
          <w:b/>
          <w:sz w:val="32"/>
          <w:szCs w:val="32"/>
        </w:rPr>
      </w:pPr>
      <w:r>
        <w:rPr>
          <w:rFonts w:ascii="Times New Roman" w:hAnsi="Times New Roman"/>
          <w:b/>
          <w:sz w:val="32"/>
          <w:szCs w:val="32"/>
        </w:rPr>
        <w:br w:type="page"/>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2128"/>
        <w:gridCol w:w="2872"/>
        <w:gridCol w:w="1789"/>
        <w:gridCol w:w="1692"/>
        <w:gridCol w:w="2749"/>
      </w:tblGrid>
      <w:tr w:rsidR="00462AD1" w:rsidRPr="00F75358" w:rsidTr="0021120B">
        <w:tc>
          <w:tcPr>
            <w:tcW w:w="2912"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 w:val="32"/>
                <w:szCs w:val="32"/>
              </w:rPr>
              <w:lastRenderedPageBreak/>
              <w:tab/>
            </w:r>
            <w:r w:rsidRPr="00F75358">
              <w:rPr>
                <w:rFonts w:ascii="Times New Roman" w:hAnsi="Times New Roman"/>
                <w:b/>
                <w:szCs w:val="24"/>
              </w:rPr>
              <w:t>Pamatjoma</w:t>
            </w:r>
          </w:p>
        </w:tc>
        <w:tc>
          <w:tcPr>
            <w:tcW w:w="11230" w:type="dxa"/>
            <w:gridSpan w:val="5"/>
            <w:shd w:val="clear" w:color="auto" w:fill="auto"/>
          </w:tcPr>
          <w:p w:rsidR="00462AD1" w:rsidRPr="00F75358" w:rsidRDefault="008F5840" w:rsidP="00F75358">
            <w:pPr>
              <w:pStyle w:val="Header"/>
              <w:tabs>
                <w:tab w:val="left" w:pos="720"/>
              </w:tabs>
              <w:jc w:val="center"/>
              <w:rPr>
                <w:rFonts w:ascii="Times New Roman" w:hAnsi="Times New Roman"/>
                <w:b/>
                <w:sz w:val="32"/>
                <w:szCs w:val="32"/>
              </w:rPr>
            </w:pPr>
            <w:r>
              <w:rPr>
                <w:rFonts w:ascii="Times New Roman" w:hAnsi="Times New Roman"/>
                <w:b/>
                <w:szCs w:val="24"/>
              </w:rPr>
              <w:t>Atbalsts izglītojamajiem</w:t>
            </w:r>
          </w:p>
        </w:tc>
      </w:tr>
      <w:tr w:rsidR="00462AD1" w:rsidRPr="00F75358" w:rsidTr="0021120B">
        <w:tc>
          <w:tcPr>
            <w:tcW w:w="2912"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Prioritāte</w:t>
            </w:r>
          </w:p>
        </w:tc>
        <w:tc>
          <w:tcPr>
            <w:tcW w:w="11230" w:type="dxa"/>
            <w:gridSpan w:val="5"/>
            <w:shd w:val="clear" w:color="auto" w:fill="auto"/>
          </w:tcPr>
          <w:p w:rsidR="00462AD1" w:rsidRPr="00F75358" w:rsidRDefault="001C53EA" w:rsidP="00A72FA6">
            <w:pPr>
              <w:pStyle w:val="Header"/>
              <w:tabs>
                <w:tab w:val="left" w:pos="720"/>
              </w:tabs>
              <w:rPr>
                <w:rFonts w:ascii="Times New Roman" w:hAnsi="Times New Roman"/>
                <w:b/>
                <w:szCs w:val="24"/>
              </w:rPr>
            </w:pPr>
            <w:r w:rsidRPr="001C53EA">
              <w:rPr>
                <w:rFonts w:ascii="Times New Roman" w:hAnsi="Times New Roman"/>
                <w:szCs w:val="24"/>
              </w:rPr>
              <w:t>Individualizēta pieej</w:t>
            </w:r>
            <w:r w:rsidR="00A72FA6">
              <w:rPr>
                <w:rFonts w:ascii="Times New Roman" w:hAnsi="Times New Roman"/>
                <w:szCs w:val="24"/>
              </w:rPr>
              <w:t>a karjeras jautājumu risināšanā. Caurvijas.</w:t>
            </w:r>
          </w:p>
        </w:tc>
      </w:tr>
      <w:tr w:rsidR="00462AD1" w:rsidRPr="00F75358" w:rsidTr="0021120B">
        <w:tc>
          <w:tcPr>
            <w:tcW w:w="2912"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Mērķis</w:t>
            </w:r>
          </w:p>
        </w:tc>
        <w:tc>
          <w:tcPr>
            <w:tcW w:w="8481" w:type="dxa"/>
            <w:gridSpan w:val="4"/>
            <w:shd w:val="clear" w:color="auto" w:fill="auto"/>
          </w:tcPr>
          <w:p w:rsidR="00462AD1" w:rsidRPr="00E360E3" w:rsidRDefault="00337C5F" w:rsidP="00E360E3">
            <w:pPr>
              <w:pStyle w:val="Header"/>
              <w:tabs>
                <w:tab w:val="left" w:pos="720"/>
              </w:tabs>
              <w:rPr>
                <w:rFonts w:ascii="Times New Roman" w:hAnsi="Times New Roman"/>
                <w:szCs w:val="24"/>
              </w:rPr>
            </w:pPr>
            <w:r>
              <w:rPr>
                <w:rFonts w:ascii="Times New Roman" w:hAnsi="Times New Roman"/>
                <w:szCs w:val="24"/>
              </w:rPr>
              <w:t xml:space="preserve">Rosināt izglītojamos domāt par savu karjeru caur izglītības prizmu. </w:t>
            </w:r>
          </w:p>
        </w:tc>
        <w:tc>
          <w:tcPr>
            <w:tcW w:w="2749" w:type="dxa"/>
            <w:shd w:val="clear" w:color="auto" w:fill="auto"/>
          </w:tcPr>
          <w:p w:rsidR="00462AD1" w:rsidRPr="00F75358" w:rsidRDefault="001C53EA" w:rsidP="00F75358">
            <w:pPr>
              <w:pStyle w:val="Header"/>
              <w:tabs>
                <w:tab w:val="left" w:pos="720"/>
              </w:tabs>
              <w:jc w:val="center"/>
              <w:rPr>
                <w:rFonts w:ascii="Times New Roman" w:hAnsi="Times New Roman"/>
                <w:b/>
                <w:szCs w:val="24"/>
              </w:rPr>
            </w:pPr>
            <w:r>
              <w:rPr>
                <w:rFonts w:ascii="Times New Roman" w:hAnsi="Times New Roman"/>
                <w:b/>
                <w:szCs w:val="24"/>
              </w:rPr>
              <w:t>2020. /2021</w:t>
            </w:r>
            <w:r w:rsidR="00E360E3">
              <w:rPr>
                <w:rFonts w:ascii="Times New Roman" w:hAnsi="Times New Roman"/>
                <w:b/>
                <w:szCs w:val="24"/>
              </w:rPr>
              <w:t xml:space="preserve">. m.g. </w:t>
            </w:r>
          </w:p>
        </w:tc>
      </w:tr>
      <w:tr w:rsidR="00462AD1" w:rsidRPr="00F75358" w:rsidTr="0021120B">
        <w:tc>
          <w:tcPr>
            <w:tcW w:w="2912"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Novērtēšanas kritēriji</w:t>
            </w:r>
          </w:p>
        </w:tc>
        <w:tc>
          <w:tcPr>
            <w:tcW w:w="11230" w:type="dxa"/>
            <w:gridSpan w:val="5"/>
            <w:shd w:val="clear" w:color="auto" w:fill="auto"/>
          </w:tcPr>
          <w:p w:rsidR="00E360E3" w:rsidRPr="008F5840" w:rsidRDefault="008F5840" w:rsidP="008F5840">
            <w:pPr>
              <w:pStyle w:val="Default"/>
              <w:rPr>
                <w:sz w:val="23"/>
                <w:szCs w:val="23"/>
              </w:rPr>
            </w:pPr>
            <w:r>
              <w:rPr>
                <w:sz w:val="23"/>
                <w:szCs w:val="23"/>
              </w:rPr>
              <w:t xml:space="preserve">Ir veiktas darbības savas karjeras plānošanai, apzinoties/respektējot savas personības spējas, talantus, intereses, vajadzības un iespējas; </w:t>
            </w:r>
          </w:p>
        </w:tc>
      </w:tr>
      <w:tr w:rsidR="00462AD1" w:rsidRPr="00964483" w:rsidTr="00F75358">
        <w:tc>
          <w:tcPr>
            <w:tcW w:w="14142" w:type="dxa"/>
            <w:gridSpan w:val="6"/>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Ieviešanas gaita</w:t>
            </w:r>
          </w:p>
        </w:tc>
      </w:tr>
      <w:tr w:rsidR="00462AD1" w:rsidRPr="00F75358" w:rsidTr="0021120B">
        <w:tc>
          <w:tcPr>
            <w:tcW w:w="5040" w:type="dxa"/>
            <w:gridSpan w:val="2"/>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Uzdevumi</w:t>
            </w:r>
          </w:p>
        </w:tc>
        <w:tc>
          <w:tcPr>
            <w:tcW w:w="2872"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Atbildīgais</w:t>
            </w:r>
          </w:p>
        </w:tc>
        <w:tc>
          <w:tcPr>
            <w:tcW w:w="1789"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Laiks</w:t>
            </w:r>
          </w:p>
        </w:tc>
        <w:tc>
          <w:tcPr>
            <w:tcW w:w="1692"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Resursi</w:t>
            </w:r>
          </w:p>
        </w:tc>
        <w:tc>
          <w:tcPr>
            <w:tcW w:w="2749" w:type="dxa"/>
            <w:shd w:val="clear" w:color="auto" w:fill="auto"/>
          </w:tcPr>
          <w:p w:rsidR="00462AD1" w:rsidRPr="00F75358" w:rsidRDefault="00462AD1" w:rsidP="00F75358">
            <w:pPr>
              <w:pStyle w:val="Header"/>
              <w:tabs>
                <w:tab w:val="left" w:pos="720"/>
              </w:tabs>
              <w:jc w:val="center"/>
              <w:rPr>
                <w:rFonts w:ascii="Times New Roman" w:hAnsi="Times New Roman"/>
                <w:b/>
                <w:szCs w:val="24"/>
              </w:rPr>
            </w:pPr>
            <w:r w:rsidRPr="00F75358">
              <w:rPr>
                <w:rFonts w:ascii="Times New Roman" w:hAnsi="Times New Roman"/>
                <w:b/>
                <w:szCs w:val="24"/>
              </w:rPr>
              <w:t>Kontrole un pārraudzība</w:t>
            </w:r>
          </w:p>
        </w:tc>
      </w:tr>
      <w:tr w:rsidR="00462AD1" w:rsidRPr="00964483" w:rsidTr="0021120B">
        <w:trPr>
          <w:trHeight w:val="700"/>
        </w:trPr>
        <w:tc>
          <w:tcPr>
            <w:tcW w:w="5040" w:type="dxa"/>
            <w:gridSpan w:val="2"/>
            <w:shd w:val="clear" w:color="auto" w:fill="auto"/>
          </w:tcPr>
          <w:p w:rsidR="00462AD1" w:rsidRPr="00F75358" w:rsidRDefault="00A72FA6" w:rsidP="00E360E3">
            <w:pPr>
              <w:pStyle w:val="Header"/>
              <w:numPr>
                <w:ilvl w:val="0"/>
                <w:numId w:val="20"/>
              </w:numPr>
              <w:tabs>
                <w:tab w:val="left" w:pos="720"/>
              </w:tabs>
              <w:rPr>
                <w:rFonts w:ascii="Times New Roman" w:hAnsi="Times New Roman"/>
                <w:szCs w:val="24"/>
              </w:rPr>
            </w:pPr>
            <w:r>
              <w:rPr>
                <w:rFonts w:ascii="Times New Roman" w:hAnsi="Times New Roman"/>
                <w:szCs w:val="24"/>
              </w:rPr>
              <w:t>Izglītojamo nākotnes plānu apzināšana, ierakstu veidošana e-klasē.</w:t>
            </w:r>
            <w:r w:rsidR="00337C5F">
              <w:rPr>
                <w:rFonts w:ascii="Times New Roman" w:hAnsi="Times New Roman"/>
                <w:szCs w:val="24"/>
              </w:rPr>
              <w:t xml:space="preserve"> </w:t>
            </w:r>
          </w:p>
        </w:tc>
        <w:tc>
          <w:tcPr>
            <w:tcW w:w="2872" w:type="dxa"/>
            <w:shd w:val="clear" w:color="auto" w:fill="auto"/>
          </w:tcPr>
          <w:p w:rsidR="00462AD1" w:rsidRPr="00F75358" w:rsidRDefault="00337C5F" w:rsidP="00EB3431">
            <w:pPr>
              <w:pStyle w:val="Header"/>
              <w:tabs>
                <w:tab w:val="left" w:pos="720"/>
              </w:tabs>
              <w:jc w:val="center"/>
              <w:rPr>
                <w:rFonts w:ascii="Times New Roman" w:hAnsi="Times New Roman"/>
                <w:szCs w:val="24"/>
              </w:rPr>
            </w:pPr>
            <w:r>
              <w:rPr>
                <w:rFonts w:ascii="Times New Roman" w:hAnsi="Times New Roman"/>
                <w:szCs w:val="24"/>
              </w:rPr>
              <w:t>Klases audzinātājs</w:t>
            </w:r>
            <w:r w:rsidR="00EB3431">
              <w:rPr>
                <w:rFonts w:ascii="Times New Roman" w:hAnsi="Times New Roman"/>
                <w:szCs w:val="24"/>
              </w:rPr>
              <w:t xml:space="preserve"> </w:t>
            </w:r>
          </w:p>
        </w:tc>
        <w:tc>
          <w:tcPr>
            <w:tcW w:w="1789" w:type="dxa"/>
            <w:shd w:val="clear" w:color="auto" w:fill="auto"/>
          </w:tcPr>
          <w:p w:rsidR="00462AD1"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septembris</w:t>
            </w:r>
          </w:p>
        </w:tc>
        <w:tc>
          <w:tcPr>
            <w:tcW w:w="1692" w:type="dxa"/>
            <w:shd w:val="clear" w:color="auto" w:fill="auto"/>
          </w:tcPr>
          <w:p w:rsidR="00462AD1" w:rsidRPr="00F75358" w:rsidRDefault="001D4548" w:rsidP="00F75358">
            <w:pPr>
              <w:pStyle w:val="Header"/>
              <w:tabs>
                <w:tab w:val="left" w:pos="720"/>
              </w:tabs>
              <w:jc w:val="center"/>
              <w:rPr>
                <w:rFonts w:ascii="Times New Roman" w:hAnsi="Times New Roman"/>
                <w:szCs w:val="24"/>
              </w:rPr>
            </w:pPr>
            <w:r>
              <w:rPr>
                <w:rFonts w:ascii="Times New Roman" w:hAnsi="Times New Roman"/>
                <w:szCs w:val="24"/>
              </w:rPr>
              <w:t>Cilvēkresursi</w:t>
            </w:r>
            <w:r w:rsidR="002059CB">
              <w:rPr>
                <w:rFonts w:ascii="Times New Roman" w:hAnsi="Times New Roman"/>
                <w:szCs w:val="24"/>
              </w:rPr>
              <w:t>, datortehnika</w:t>
            </w:r>
          </w:p>
        </w:tc>
        <w:tc>
          <w:tcPr>
            <w:tcW w:w="2749" w:type="dxa"/>
            <w:shd w:val="clear" w:color="auto" w:fill="auto"/>
          </w:tcPr>
          <w:p w:rsidR="00462AD1" w:rsidRPr="00F75358" w:rsidRDefault="002059CB"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462AD1" w:rsidRPr="00964483" w:rsidTr="0021120B">
        <w:tc>
          <w:tcPr>
            <w:tcW w:w="5040" w:type="dxa"/>
            <w:gridSpan w:val="2"/>
            <w:shd w:val="clear" w:color="auto" w:fill="auto"/>
          </w:tcPr>
          <w:p w:rsidR="00462AD1" w:rsidRPr="00F75358" w:rsidRDefault="008F5840" w:rsidP="00973E01">
            <w:pPr>
              <w:pStyle w:val="Header"/>
              <w:numPr>
                <w:ilvl w:val="0"/>
                <w:numId w:val="20"/>
              </w:numPr>
              <w:tabs>
                <w:tab w:val="left" w:pos="720"/>
              </w:tabs>
              <w:rPr>
                <w:rFonts w:ascii="Times New Roman" w:hAnsi="Times New Roman"/>
                <w:szCs w:val="24"/>
              </w:rPr>
            </w:pPr>
            <w:r>
              <w:rPr>
                <w:rFonts w:ascii="Times New Roman" w:hAnsi="Times New Roman"/>
                <w:szCs w:val="24"/>
              </w:rPr>
              <w:t>Iepazīstināt izglītojamo ar karjeras ceļvedi, vienoties par izpildes bloku, veicamajām darbībām.</w:t>
            </w:r>
          </w:p>
        </w:tc>
        <w:tc>
          <w:tcPr>
            <w:tcW w:w="2872" w:type="dxa"/>
            <w:shd w:val="clear" w:color="auto" w:fill="auto"/>
          </w:tcPr>
          <w:p w:rsidR="00462AD1" w:rsidRPr="00F75358" w:rsidRDefault="008F5840" w:rsidP="00F75358">
            <w:pPr>
              <w:pStyle w:val="Header"/>
              <w:tabs>
                <w:tab w:val="left" w:pos="720"/>
              </w:tabs>
              <w:jc w:val="center"/>
              <w:rPr>
                <w:rFonts w:ascii="Times New Roman" w:hAnsi="Times New Roman"/>
                <w:szCs w:val="24"/>
              </w:rPr>
            </w:pPr>
            <w:r>
              <w:rPr>
                <w:rFonts w:ascii="Times New Roman" w:hAnsi="Times New Roman"/>
                <w:szCs w:val="24"/>
              </w:rPr>
              <w:t>Klases audzinātājs</w:t>
            </w:r>
          </w:p>
        </w:tc>
        <w:tc>
          <w:tcPr>
            <w:tcW w:w="1789" w:type="dxa"/>
            <w:shd w:val="clear" w:color="auto" w:fill="auto"/>
          </w:tcPr>
          <w:p w:rsidR="00462AD1"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Septembris un visu laiku pēc nepieciešamības</w:t>
            </w:r>
          </w:p>
        </w:tc>
        <w:tc>
          <w:tcPr>
            <w:tcW w:w="1692" w:type="dxa"/>
            <w:shd w:val="clear" w:color="auto" w:fill="auto"/>
          </w:tcPr>
          <w:p w:rsidR="00462AD1" w:rsidRPr="00F75358" w:rsidRDefault="001D4548" w:rsidP="00F75358">
            <w:pPr>
              <w:pStyle w:val="Header"/>
              <w:tabs>
                <w:tab w:val="left" w:pos="720"/>
              </w:tabs>
              <w:jc w:val="center"/>
              <w:rPr>
                <w:rFonts w:ascii="Times New Roman" w:hAnsi="Times New Roman"/>
                <w:szCs w:val="24"/>
              </w:rPr>
            </w:pPr>
            <w:r>
              <w:rPr>
                <w:rFonts w:ascii="Times New Roman" w:hAnsi="Times New Roman"/>
                <w:szCs w:val="24"/>
              </w:rPr>
              <w:t>Cilvēkresursi</w:t>
            </w:r>
            <w:r w:rsidR="002059CB">
              <w:rPr>
                <w:rFonts w:ascii="Times New Roman" w:hAnsi="Times New Roman"/>
                <w:szCs w:val="24"/>
              </w:rPr>
              <w:t>, datortehnika</w:t>
            </w:r>
          </w:p>
        </w:tc>
        <w:tc>
          <w:tcPr>
            <w:tcW w:w="2749" w:type="dxa"/>
            <w:shd w:val="clear" w:color="auto" w:fill="auto"/>
          </w:tcPr>
          <w:p w:rsidR="00462AD1" w:rsidRPr="00F75358" w:rsidRDefault="002059CB"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973E01" w:rsidRPr="00964483" w:rsidTr="0021120B">
        <w:tc>
          <w:tcPr>
            <w:tcW w:w="5040" w:type="dxa"/>
            <w:gridSpan w:val="2"/>
            <w:shd w:val="clear" w:color="auto" w:fill="auto"/>
          </w:tcPr>
          <w:p w:rsidR="00973E01" w:rsidRDefault="00A72FA6" w:rsidP="00A72FA6">
            <w:pPr>
              <w:pStyle w:val="Header"/>
              <w:numPr>
                <w:ilvl w:val="0"/>
                <w:numId w:val="20"/>
              </w:numPr>
              <w:tabs>
                <w:tab w:val="left" w:pos="720"/>
              </w:tabs>
              <w:rPr>
                <w:rFonts w:ascii="Times New Roman" w:hAnsi="Times New Roman"/>
                <w:szCs w:val="24"/>
              </w:rPr>
            </w:pPr>
            <w:r>
              <w:rPr>
                <w:rFonts w:ascii="Times New Roman" w:hAnsi="Times New Roman"/>
                <w:szCs w:val="24"/>
              </w:rPr>
              <w:t xml:space="preserve">Izglītojamiem, </w:t>
            </w:r>
            <w:r w:rsidR="008F5840">
              <w:rPr>
                <w:rFonts w:ascii="Times New Roman" w:hAnsi="Times New Roman"/>
                <w:szCs w:val="24"/>
              </w:rPr>
              <w:t xml:space="preserve">kuri nav domājuši par nākotnes karjeru, </w:t>
            </w:r>
            <w:r>
              <w:rPr>
                <w:rFonts w:ascii="Times New Roman" w:hAnsi="Times New Roman"/>
                <w:szCs w:val="24"/>
              </w:rPr>
              <w:t>ir jāveic karjeras ceļveža  1.solis.</w:t>
            </w:r>
          </w:p>
        </w:tc>
        <w:tc>
          <w:tcPr>
            <w:tcW w:w="2872" w:type="dxa"/>
            <w:shd w:val="clear" w:color="auto" w:fill="auto"/>
          </w:tcPr>
          <w:p w:rsidR="00973E01" w:rsidRPr="00F75358" w:rsidRDefault="008F5840" w:rsidP="001D4548">
            <w:pPr>
              <w:pStyle w:val="Header"/>
              <w:tabs>
                <w:tab w:val="left" w:pos="720"/>
              </w:tabs>
              <w:jc w:val="center"/>
              <w:rPr>
                <w:rFonts w:ascii="Times New Roman" w:hAnsi="Times New Roman"/>
                <w:szCs w:val="24"/>
              </w:rPr>
            </w:pPr>
            <w:r>
              <w:rPr>
                <w:rFonts w:ascii="Times New Roman" w:hAnsi="Times New Roman"/>
                <w:szCs w:val="24"/>
              </w:rPr>
              <w:t>Klases audzinātājs</w:t>
            </w:r>
          </w:p>
        </w:tc>
        <w:tc>
          <w:tcPr>
            <w:tcW w:w="1789" w:type="dxa"/>
            <w:shd w:val="clear" w:color="auto" w:fill="auto"/>
          </w:tcPr>
          <w:p w:rsidR="00973E01"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Septembris un visu laiku pēc nepieciešamības</w:t>
            </w:r>
          </w:p>
        </w:tc>
        <w:tc>
          <w:tcPr>
            <w:tcW w:w="1692" w:type="dxa"/>
            <w:shd w:val="clear" w:color="auto" w:fill="auto"/>
          </w:tcPr>
          <w:p w:rsidR="00973E01" w:rsidRPr="00F75358" w:rsidRDefault="001D4548" w:rsidP="00F75358">
            <w:pPr>
              <w:pStyle w:val="Header"/>
              <w:tabs>
                <w:tab w:val="left" w:pos="720"/>
              </w:tabs>
              <w:jc w:val="center"/>
              <w:rPr>
                <w:rFonts w:ascii="Times New Roman" w:hAnsi="Times New Roman"/>
                <w:szCs w:val="24"/>
              </w:rPr>
            </w:pPr>
            <w:r>
              <w:rPr>
                <w:rFonts w:ascii="Times New Roman" w:hAnsi="Times New Roman"/>
                <w:szCs w:val="24"/>
              </w:rPr>
              <w:t>Cilvēkresursi, ESF resursi</w:t>
            </w:r>
            <w:r w:rsidR="002059CB">
              <w:rPr>
                <w:rFonts w:ascii="Times New Roman" w:hAnsi="Times New Roman"/>
                <w:szCs w:val="24"/>
              </w:rPr>
              <w:t>, datortehnika</w:t>
            </w:r>
          </w:p>
        </w:tc>
        <w:tc>
          <w:tcPr>
            <w:tcW w:w="2749" w:type="dxa"/>
            <w:shd w:val="clear" w:color="auto" w:fill="auto"/>
          </w:tcPr>
          <w:p w:rsidR="00973E01" w:rsidRPr="00F75358" w:rsidRDefault="002059CB"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973E01" w:rsidRPr="00964483" w:rsidTr="0021120B">
        <w:tc>
          <w:tcPr>
            <w:tcW w:w="5040" w:type="dxa"/>
            <w:gridSpan w:val="2"/>
            <w:shd w:val="clear" w:color="auto" w:fill="auto"/>
          </w:tcPr>
          <w:p w:rsidR="00973E01" w:rsidRDefault="008F5840" w:rsidP="00E360E3">
            <w:pPr>
              <w:pStyle w:val="Header"/>
              <w:numPr>
                <w:ilvl w:val="0"/>
                <w:numId w:val="20"/>
              </w:numPr>
              <w:tabs>
                <w:tab w:val="left" w:pos="720"/>
              </w:tabs>
              <w:rPr>
                <w:rFonts w:ascii="Times New Roman" w:hAnsi="Times New Roman"/>
                <w:szCs w:val="24"/>
              </w:rPr>
            </w:pPr>
            <w:r>
              <w:rPr>
                <w:rFonts w:ascii="Times New Roman" w:hAnsi="Times New Roman"/>
                <w:szCs w:val="24"/>
              </w:rPr>
              <w:t>Individualizētais darbs ar izglītojamajiem, kuri nav domājuši par savu karjeru. Iespējas apmeklēt karjeras konsultantu.</w:t>
            </w:r>
          </w:p>
        </w:tc>
        <w:tc>
          <w:tcPr>
            <w:tcW w:w="2872" w:type="dxa"/>
            <w:shd w:val="clear" w:color="auto" w:fill="auto"/>
          </w:tcPr>
          <w:p w:rsidR="00973E01" w:rsidRPr="00F75358" w:rsidRDefault="008F5840" w:rsidP="00F75358">
            <w:pPr>
              <w:pStyle w:val="Header"/>
              <w:tabs>
                <w:tab w:val="left" w:pos="720"/>
              </w:tabs>
              <w:jc w:val="center"/>
              <w:rPr>
                <w:rFonts w:ascii="Times New Roman" w:hAnsi="Times New Roman"/>
                <w:szCs w:val="24"/>
              </w:rPr>
            </w:pPr>
            <w:r>
              <w:rPr>
                <w:rFonts w:ascii="Times New Roman" w:hAnsi="Times New Roman"/>
                <w:szCs w:val="24"/>
              </w:rPr>
              <w:t>Atbildīgais pedagogs</w:t>
            </w:r>
          </w:p>
        </w:tc>
        <w:tc>
          <w:tcPr>
            <w:tcW w:w="1789" w:type="dxa"/>
            <w:shd w:val="clear" w:color="auto" w:fill="auto"/>
          </w:tcPr>
          <w:p w:rsidR="00973E01" w:rsidRPr="00F75358" w:rsidRDefault="0021120B" w:rsidP="00F75358">
            <w:pPr>
              <w:pStyle w:val="Header"/>
              <w:tabs>
                <w:tab w:val="left" w:pos="720"/>
              </w:tabs>
              <w:jc w:val="center"/>
              <w:rPr>
                <w:rFonts w:ascii="Times New Roman" w:hAnsi="Times New Roman"/>
                <w:szCs w:val="24"/>
              </w:rPr>
            </w:pPr>
            <w:r>
              <w:rPr>
                <w:rFonts w:ascii="Times New Roman" w:hAnsi="Times New Roman"/>
                <w:szCs w:val="24"/>
              </w:rPr>
              <w:t>Visu mācību gadu</w:t>
            </w:r>
          </w:p>
        </w:tc>
        <w:tc>
          <w:tcPr>
            <w:tcW w:w="1692" w:type="dxa"/>
            <w:shd w:val="clear" w:color="auto" w:fill="auto"/>
          </w:tcPr>
          <w:p w:rsidR="00973E01" w:rsidRPr="00F75358" w:rsidRDefault="001D4548" w:rsidP="00F75358">
            <w:pPr>
              <w:pStyle w:val="Header"/>
              <w:tabs>
                <w:tab w:val="left" w:pos="720"/>
              </w:tabs>
              <w:jc w:val="center"/>
              <w:rPr>
                <w:rFonts w:ascii="Times New Roman" w:hAnsi="Times New Roman"/>
                <w:szCs w:val="24"/>
              </w:rPr>
            </w:pPr>
            <w:r>
              <w:rPr>
                <w:rFonts w:ascii="Times New Roman" w:hAnsi="Times New Roman"/>
                <w:szCs w:val="24"/>
              </w:rPr>
              <w:t>Cilvēkresursi, ESF resursi</w:t>
            </w:r>
            <w:r w:rsidR="002059CB">
              <w:rPr>
                <w:rFonts w:ascii="Times New Roman" w:hAnsi="Times New Roman"/>
                <w:szCs w:val="24"/>
              </w:rPr>
              <w:t>, datortehnika</w:t>
            </w:r>
          </w:p>
        </w:tc>
        <w:tc>
          <w:tcPr>
            <w:tcW w:w="2749" w:type="dxa"/>
            <w:shd w:val="clear" w:color="auto" w:fill="auto"/>
          </w:tcPr>
          <w:p w:rsidR="00973E01" w:rsidRPr="00F75358" w:rsidRDefault="002059CB" w:rsidP="00F75358">
            <w:pPr>
              <w:pStyle w:val="Header"/>
              <w:tabs>
                <w:tab w:val="left" w:pos="720"/>
              </w:tabs>
              <w:jc w:val="center"/>
              <w:rPr>
                <w:rFonts w:ascii="Times New Roman" w:hAnsi="Times New Roman"/>
                <w:szCs w:val="24"/>
              </w:rPr>
            </w:pPr>
            <w:r>
              <w:rPr>
                <w:rFonts w:ascii="Times New Roman" w:hAnsi="Times New Roman"/>
                <w:szCs w:val="24"/>
              </w:rPr>
              <w:t>Direktors</w:t>
            </w:r>
          </w:p>
        </w:tc>
      </w:tr>
      <w:tr w:rsidR="00973E01" w:rsidRPr="00964483" w:rsidTr="0021120B">
        <w:tc>
          <w:tcPr>
            <w:tcW w:w="5040" w:type="dxa"/>
            <w:gridSpan w:val="2"/>
            <w:shd w:val="clear" w:color="auto" w:fill="auto"/>
          </w:tcPr>
          <w:p w:rsidR="00973E01" w:rsidRDefault="008F5840" w:rsidP="008F5840">
            <w:pPr>
              <w:pStyle w:val="Header"/>
              <w:numPr>
                <w:ilvl w:val="0"/>
                <w:numId w:val="20"/>
              </w:numPr>
              <w:tabs>
                <w:tab w:val="left" w:pos="720"/>
              </w:tabs>
              <w:rPr>
                <w:rFonts w:ascii="Times New Roman" w:hAnsi="Times New Roman"/>
                <w:szCs w:val="24"/>
              </w:rPr>
            </w:pPr>
            <w:r>
              <w:rPr>
                <w:rFonts w:ascii="Times New Roman" w:hAnsi="Times New Roman"/>
                <w:szCs w:val="24"/>
              </w:rPr>
              <w:t>Dažādu pasākumu organizēšana, apmeklēšana kopā ar izglītojamajiem, kas rosinātu viņus veiksmīgākai karjeras plānošanai, realizēšanai.</w:t>
            </w:r>
          </w:p>
        </w:tc>
        <w:tc>
          <w:tcPr>
            <w:tcW w:w="2872" w:type="dxa"/>
            <w:shd w:val="clear" w:color="auto" w:fill="auto"/>
          </w:tcPr>
          <w:p w:rsidR="00973E01" w:rsidRDefault="008F5840" w:rsidP="00F75358">
            <w:pPr>
              <w:pStyle w:val="Header"/>
              <w:tabs>
                <w:tab w:val="left" w:pos="720"/>
              </w:tabs>
              <w:jc w:val="center"/>
              <w:rPr>
                <w:rFonts w:ascii="Times New Roman" w:hAnsi="Times New Roman"/>
                <w:szCs w:val="24"/>
              </w:rPr>
            </w:pPr>
            <w:r>
              <w:rPr>
                <w:rFonts w:ascii="Times New Roman" w:hAnsi="Times New Roman"/>
                <w:szCs w:val="24"/>
              </w:rPr>
              <w:t xml:space="preserve">Atbildīgais pedagogs, </w:t>
            </w:r>
          </w:p>
          <w:p w:rsidR="008F5840" w:rsidRPr="00F75358" w:rsidRDefault="008F5840" w:rsidP="00F75358">
            <w:pPr>
              <w:pStyle w:val="Header"/>
              <w:tabs>
                <w:tab w:val="left" w:pos="720"/>
              </w:tabs>
              <w:jc w:val="center"/>
              <w:rPr>
                <w:rFonts w:ascii="Times New Roman" w:hAnsi="Times New Roman"/>
                <w:szCs w:val="24"/>
              </w:rPr>
            </w:pPr>
            <w:r>
              <w:rPr>
                <w:rFonts w:ascii="Times New Roman" w:hAnsi="Times New Roman"/>
                <w:szCs w:val="24"/>
              </w:rPr>
              <w:t>Klašu audzinātāji</w:t>
            </w:r>
          </w:p>
        </w:tc>
        <w:tc>
          <w:tcPr>
            <w:tcW w:w="1789" w:type="dxa"/>
            <w:shd w:val="clear" w:color="auto" w:fill="auto"/>
          </w:tcPr>
          <w:p w:rsidR="00973E01" w:rsidRPr="00F75358" w:rsidRDefault="0021120B" w:rsidP="0021120B">
            <w:pPr>
              <w:pStyle w:val="Header"/>
              <w:tabs>
                <w:tab w:val="left" w:pos="720"/>
              </w:tabs>
              <w:jc w:val="center"/>
              <w:rPr>
                <w:rFonts w:ascii="Times New Roman" w:hAnsi="Times New Roman"/>
                <w:szCs w:val="24"/>
              </w:rPr>
            </w:pPr>
            <w:r>
              <w:rPr>
                <w:rFonts w:ascii="Times New Roman" w:hAnsi="Times New Roman"/>
                <w:szCs w:val="24"/>
              </w:rPr>
              <w:t>Visu mācību gadu</w:t>
            </w:r>
          </w:p>
        </w:tc>
        <w:tc>
          <w:tcPr>
            <w:tcW w:w="1692" w:type="dxa"/>
            <w:shd w:val="clear" w:color="auto" w:fill="auto"/>
          </w:tcPr>
          <w:p w:rsidR="00973E01" w:rsidRPr="00F75358" w:rsidRDefault="001D4548" w:rsidP="00F75358">
            <w:pPr>
              <w:pStyle w:val="Header"/>
              <w:tabs>
                <w:tab w:val="left" w:pos="720"/>
              </w:tabs>
              <w:jc w:val="center"/>
              <w:rPr>
                <w:rFonts w:ascii="Times New Roman" w:hAnsi="Times New Roman"/>
                <w:szCs w:val="24"/>
              </w:rPr>
            </w:pPr>
            <w:r>
              <w:rPr>
                <w:rFonts w:ascii="Times New Roman" w:hAnsi="Times New Roman"/>
                <w:szCs w:val="24"/>
              </w:rPr>
              <w:t>Cilvēkresursi</w:t>
            </w:r>
            <w:r w:rsidR="002059CB">
              <w:rPr>
                <w:rFonts w:ascii="Times New Roman" w:hAnsi="Times New Roman"/>
                <w:szCs w:val="24"/>
              </w:rPr>
              <w:t>, ESF resursi, datortehnika</w:t>
            </w:r>
          </w:p>
        </w:tc>
        <w:tc>
          <w:tcPr>
            <w:tcW w:w="2749" w:type="dxa"/>
            <w:shd w:val="clear" w:color="auto" w:fill="auto"/>
          </w:tcPr>
          <w:p w:rsidR="00973E01" w:rsidRPr="00F75358" w:rsidRDefault="002059CB" w:rsidP="00F75358">
            <w:pPr>
              <w:pStyle w:val="Header"/>
              <w:tabs>
                <w:tab w:val="left" w:pos="720"/>
              </w:tabs>
              <w:jc w:val="center"/>
              <w:rPr>
                <w:rFonts w:ascii="Times New Roman" w:hAnsi="Times New Roman"/>
                <w:szCs w:val="24"/>
              </w:rPr>
            </w:pPr>
            <w:r>
              <w:rPr>
                <w:rFonts w:ascii="Times New Roman" w:hAnsi="Times New Roman"/>
                <w:szCs w:val="24"/>
              </w:rPr>
              <w:t>Direktors</w:t>
            </w:r>
          </w:p>
        </w:tc>
      </w:tr>
    </w:tbl>
    <w:p w:rsidR="00462AD1" w:rsidRDefault="00462AD1" w:rsidP="00462AD1">
      <w:pPr>
        <w:pStyle w:val="Header"/>
        <w:tabs>
          <w:tab w:val="left" w:pos="315"/>
          <w:tab w:val="left" w:pos="720"/>
        </w:tabs>
        <w:rPr>
          <w:rFonts w:ascii="Times New Roman" w:hAnsi="Times New Roman"/>
          <w:b/>
          <w:sz w:val="32"/>
          <w:szCs w:val="32"/>
        </w:rPr>
      </w:pPr>
    </w:p>
    <w:sectPr w:rsidR="00462AD1" w:rsidSect="00A44DAF">
      <w:pgSz w:w="16838" w:h="11906" w:orient="landscape" w:code="9"/>
      <w:pgMar w:top="851" w:right="1134"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7BC" w:rsidRDefault="002B77BC">
      <w:r>
        <w:separator/>
      </w:r>
    </w:p>
  </w:endnote>
  <w:endnote w:type="continuationSeparator" w:id="0">
    <w:p w:rsidR="002B77BC" w:rsidRDefault="002B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Helvetica">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39" w:rsidRDefault="00223439">
    <w:pPr>
      <w:pStyle w:val="Footer"/>
      <w:jc w:val="center"/>
    </w:pPr>
    <w:r>
      <w:fldChar w:fldCharType="begin"/>
    </w:r>
    <w:r>
      <w:instrText xml:space="preserve"> PAGE   \* MERGEFORMAT </w:instrText>
    </w:r>
    <w:r>
      <w:fldChar w:fldCharType="separate"/>
    </w:r>
    <w:r w:rsidR="000D158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7BC" w:rsidRDefault="002B77BC">
      <w:r>
        <w:separator/>
      </w:r>
    </w:p>
  </w:footnote>
  <w:footnote w:type="continuationSeparator" w:id="0">
    <w:p w:rsidR="002B77BC" w:rsidRDefault="002B77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5AE"/>
    <w:multiLevelType w:val="hybridMultilevel"/>
    <w:tmpl w:val="C45EF0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E303BC"/>
    <w:multiLevelType w:val="hybridMultilevel"/>
    <w:tmpl w:val="E0A4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145F6"/>
    <w:multiLevelType w:val="hybridMultilevel"/>
    <w:tmpl w:val="9844FD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674FCB"/>
    <w:multiLevelType w:val="multilevel"/>
    <w:tmpl w:val="D772F26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243313"/>
    <w:multiLevelType w:val="hybridMultilevel"/>
    <w:tmpl w:val="8FFAD8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8F284C"/>
    <w:multiLevelType w:val="hybridMultilevel"/>
    <w:tmpl w:val="705E4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DF2D8E"/>
    <w:multiLevelType w:val="hybridMultilevel"/>
    <w:tmpl w:val="C3425BA0"/>
    <w:lvl w:ilvl="0" w:tplc="B1D48130">
      <w:start w:val="1"/>
      <w:numFmt w:val="decimal"/>
      <w:lvlText w:val="4.%1."/>
      <w:lvlJc w:val="left"/>
      <w:pPr>
        <w:ind w:left="1260" w:hanging="360"/>
      </w:pPr>
      <w:rPr>
        <w:rFonts w:ascii="Times New Roman" w:hAnsi="Times New Roman"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7" w15:restartNumberingAfterBreak="0">
    <w:nsid w:val="160A459A"/>
    <w:multiLevelType w:val="multilevel"/>
    <w:tmpl w:val="C0368B3E"/>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CC7271C"/>
    <w:multiLevelType w:val="singleLevel"/>
    <w:tmpl w:val="0426000F"/>
    <w:lvl w:ilvl="0">
      <w:start w:val="1"/>
      <w:numFmt w:val="decimal"/>
      <w:lvlText w:val="%1."/>
      <w:lvlJc w:val="left"/>
      <w:pPr>
        <w:ind w:left="720" w:hanging="360"/>
      </w:pPr>
      <w:rPr>
        <w:rFonts w:hint="default"/>
      </w:rPr>
    </w:lvl>
  </w:abstractNum>
  <w:abstractNum w:abstractNumId="9" w15:restartNumberingAfterBreak="0">
    <w:nsid w:val="1EA83F02"/>
    <w:multiLevelType w:val="hybridMultilevel"/>
    <w:tmpl w:val="3C0E6A10"/>
    <w:lvl w:ilvl="0" w:tplc="48A0935E">
      <w:start w:val="1"/>
      <w:numFmt w:val="decimal"/>
      <w:lvlText w:val="%1."/>
      <w:lvlJc w:val="left"/>
      <w:pPr>
        <w:ind w:left="1527" w:hanging="360"/>
      </w:pPr>
      <w:rPr>
        <w:rFonts w:hint="default"/>
      </w:rPr>
    </w:lvl>
    <w:lvl w:ilvl="1" w:tplc="1BACF058" w:tentative="1">
      <w:start w:val="1"/>
      <w:numFmt w:val="lowerLetter"/>
      <w:lvlText w:val="%2."/>
      <w:lvlJc w:val="left"/>
      <w:pPr>
        <w:ind w:left="2247" w:hanging="360"/>
      </w:pPr>
    </w:lvl>
    <w:lvl w:ilvl="2" w:tplc="1CE601B0" w:tentative="1">
      <w:start w:val="1"/>
      <w:numFmt w:val="lowerRoman"/>
      <w:lvlText w:val="%3."/>
      <w:lvlJc w:val="right"/>
      <w:pPr>
        <w:ind w:left="2967" w:hanging="180"/>
      </w:pPr>
    </w:lvl>
    <w:lvl w:ilvl="3" w:tplc="35068D7E" w:tentative="1">
      <w:start w:val="1"/>
      <w:numFmt w:val="decimal"/>
      <w:lvlText w:val="%4."/>
      <w:lvlJc w:val="left"/>
      <w:pPr>
        <w:ind w:left="3687" w:hanging="360"/>
      </w:pPr>
    </w:lvl>
    <w:lvl w:ilvl="4" w:tplc="95AC7CF2" w:tentative="1">
      <w:start w:val="1"/>
      <w:numFmt w:val="lowerLetter"/>
      <w:lvlText w:val="%5."/>
      <w:lvlJc w:val="left"/>
      <w:pPr>
        <w:ind w:left="4407" w:hanging="360"/>
      </w:pPr>
    </w:lvl>
    <w:lvl w:ilvl="5" w:tplc="AF76B5D8" w:tentative="1">
      <w:start w:val="1"/>
      <w:numFmt w:val="lowerRoman"/>
      <w:lvlText w:val="%6."/>
      <w:lvlJc w:val="right"/>
      <w:pPr>
        <w:ind w:left="5127" w:hanging="180"/>
      </w:pPr>
    </w:lvl>
    <w:lvl w:ilvl="6" w:tplc="CDAE2DF2" w:tentative="1">
      <w:start w:val="1"/>
      <w:numFmt w:val="decimal"/>
      <w:lvlText w:val="%7."/>
      <w:lvlJc w:val="left"/>
      <w:pPr>
        <w:ind w:left="5847" w:hanging="360"/>
      </w:pPr>
    </w:lvl>
    <w:lvl w:ilvl="7" w:tplc="E564C628" w:tentative="1">
      <w:start w:val="1"/>
      <w:numFmt w:val="lowerLetter"/>
      <w:lvlText w:val="%8."/>
      <w:lvlJc w:val="left"/>
      <w:pPr>
        <w:ind w:left="6567" w:hanging="360"/>
      </w:pPr>
    </w:lvl>
    <w:lvl w:ilvl="8" w:tplc="77161804" w:tentative="1">
      <w:start w:val="1"/>
      <w:numFmt w:val="lowerRoman"/>
      <w:lvlText w:val="%9."/>
      <w:lvlJc w:val="right"/>
      <w:pPr>
        <w:ind w:left="7287" w:hanging="180"/>
      </w:pPr>
    </w:lvl>
  </w:abstractNum>
  <w:abstractNum w:abstractNumId="10" w15:restartNumberingAfterBreak="0">
    <w:nsid w:val="1EAD0559"/>
    <w:multiLevelType w:val="hybridMultilevel"/>
    <w:tmpl w:val="0C5A43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BA13F3"/>
    <w:multiLevelType w:val="hybridMultilevel"/>
    <w:tmpl w:val="F9B2B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AA6BA7"/>
    <w:multiLevelType w:val="hybridMultilevel"/>
    <w:tmpl w:val="F9860BE6"/>
    <w:lvl w:ilvl="0" w:tplc="21F2B1A2">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13" w15:restartNumberingAfterBreak="0">
    <w:nsid w:val="28C0081B"/>
    <w:multiLevelType w:val="multilevel"/>
    <w:tmpl w:val="0409001F"/>
    <w:numStyleLink w:val="Style1"/>
  </w:abstractNum>
  <w:abstractNum w:abstractNumId="14" w15:restartNumberingAfterBreak="0">
    <w:nsid w:val="31792AC8"/>
    <w:multiLevelType w:val="hybridMultilevel"/>
    <w:tmpl w:val="FF8C33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38C372B"/>
    <w:multiLevelType w:val="multilevel"/>
    <w:tmpl w:val="8AA45A18"/>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33A86725"/>
    <w:multiLevelType w:val="multilevel"/>
    <w:tmpl w:val="0409001F"/>
    <w:styleLink w:val="Style1"/>
    <w:lvl w:ilvl="0">
      <w:start w:val="1"/>
      <w:numFmt w:val="decimal"/>
      <w:lvlText w:val="%1."/>
      <w:lvlJc w:val="left"/>
      <w:pPr>
        <w:ind w:left="360"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BC7EE8"/>
    <w:multiLevelType w:val="multilevel"/>
    <w:tmpl w:val="0409001F"/>
    <w:numStyleLink w:val="Style1"/>
  </w:abstractNum>
  <w:abstractNum w:abstractNumId="18" w15:restartNumberingAfterBreak="0">
    <w:nsid w:val="38E15863"/>
    <w:multiLevelType w:val="hybridMultilevel"/>
    <w:tmpl w:val="3EA0DCB4"/>
    <w:lvl w:ilvl="0" w:tplc="9C9A6278">
      <w:start w:val="1"/>
      <w:numFmt w:val="bullet"/>
      <w:lvlText w:val=""/>
      <w:lvlJc w:val="left"/>
      <w:pPr>
        <w:ind w:left="720" w:hanging="360"/>
      </w:pPr>
      <w:rPr>
        <w:rFonts w:ascii="Symbol" w:hAnsi="Symbol" w:hint="default"/>
      </w:rPr>
    </w:lvl>
    <w:lvl w:ilvl="1" w:tplc="F39E756E" w:tentative="1">
      <w:start w:val="1"/>
      <w:numFmt w:val="bullet"/>
      <w:lvlText w:val="o"/>
      <w:lvlJc w:val="left"/>
      <w:pPr>
        <w:ind w:left="1440" w:hanging="360"/>
      </w:pPr>
      <w:rPr>
        <w:rFonts w:ascii="Courier New" w:hAnsi="Courier New" w:cs="Courier New" w:hint="default"/>
      </w:rPr>
    </w:lvl>
    <w:lvl w:ilvl="2" w:tplc="7398EBD4" w:tentative="1">
      <w:start w:val="1"/>
      <w:numFmt w:val="bullet"/>
      <w:lvlText w:val=""/>
      <w:lvlJc w:val="left"/>
      <w:pPr>
        <w:ind w:left="2160" w:hanging="360"/>
      </w:pPr>
      <w:rPr>
        <w:rFonts w:ascii="Wingdings" w:hAnsi="Wingdings" w:hint="default"/>
      </w:rPr>
    </w:lvl>
    <w:lvl w:ilvl="3" w:tplc="CD643478" w:tentative="1">
      <w:start w:val="1"/>
      <w:numFmt w:val="bullet"/>
      <w:lvlText w:val=""/>
      <w:lvlJc w:val="left"/>
      <w:pPr>
        <w:ind w:left="2880" w:hanging="360"/>
      </w:pPr>
      <w:rPr>
        <w:rFonts w:ascii="Symbol" w:hAnsi="Symbol" w:hint="default"/>
      </w:rPr>
    </w:lvl>
    <w:lvl w:ilvl="4" w:tplc="4CE41E7A" w:tentative="1">
      <w:start w:val="1"/>
      <w:numFmt w:val="bullet"/>
      <w:lvlText w:val="o"/>
      <w:lvlJc w:val="left"/>
      <w:pPr>
        <w:ind w:left="3600" w:hanging="360"/>
      </w:pPr>
      <w:rPr>
        <w:rFonts w:ascii="Courier New" w:hAnsi="Courier New" w:cs="Courier New" w:hint="default"/>
      </w:rPr>
    </w:lvl>
    <w:lvl w:ilvl="5" w:tplc="B6FC5772" w:tentative="1">
      <w:start w:val="1"/>
      <w:numFmt w:val="bullet"/>
      <w:lvlText w:val=""/>
      <w:lvlJc w:val="left"/>
      <w:pPr>
        <w:ind w:left="4320" w:hanging="360"/>
      </w:pPr>
      <w:rPr>
        <w:rFonts w:ascii="Wingdings" w:hAnsi="Wingdings" w:hint="default"/>
      </w:rPr>
    </w:lvl>
    <w:lvl w:ilvl="6" w:tplc="32042E3C" w:tentative="1">
      <w:start w:val="1"/>
      <w:numFmt w:val="bullet"/>
      <w:lvlText w:val=""/>
      <w:lvlJc w:val="left"/>
      <w:pPr>
        <w:ind w:left="5040" w:hanging="360"/>
      </w:pPr>
      <w:rPr>
        <w:rFonts w:ascii="Symbol" w:hAnsi="Symbol" w:hint="default"/>
      </w:rPr>
    </w:lvl>
    <w:lvl w:ilvl="7" w:tplc="FFAE7184" w:tentative="1">
      <w:start w:val="1"/>
      <w:numFmt w:val="bullet"/>
      <w:lvlText w:val="o"/>
      <w:lvlJc w:val="left"/>
      <w:pPr>
        <w:ind w:left="5760" w:hanging="360"/>
      </w:pPr>
      <w:rPr>
        <w:rFonts w:ascii="Courier New" w:hAnsi="Courier New" w:cs="Courier New" w:hint="default"/>
      </w:rPr>
    </w:lvl>
    <w:lvl w:ilvl="8" w:tplc="64884234" w:tentative="1">
      <w:start w:val="1"/>
      <w:numFmt w:val="bullet"/>
      <w:lvlText w:val=""/>
      <w:lvlJc w:val="left"/>
      <w:pPr>
        <w:ind w:left="6480" w:hanging="360"/>
      </w:pPr>
      <w:rPr>
        <w:rFonts w:ascii="Wingdings" w:hAnsi="Wingdings" w:hint="default"/>
      </w:rPr>
    </w:lvl>
  </w:abstractNum>
  <w:abstractNum w:abstractNumId="19" w15:restartNumberingAfterBreak="0">
    <w:nsid w:val="3F346703"/>
    <w:multiLevelType w:val="hybridMultilevel"/>
    <w:tmpl w:val="D7A8EF6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414067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D85743"/>
    <w:multiLevelType w:val="hybridMultilevel"/>
    <w:tmpl w:val="EDEE7B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BD85B30"/>
    <w:multiLevelType w:val="hybridMultilevel"/>
    <w:tmpl w:val="3014C8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38408D"/>
    <w:multiLevelType w:val="hybridMultilevel"/>
    <w:tmpl w:val="BEFA27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9A0405"/>
    <w:multiLevelType w:val="hybridMultilevel"/>
    <w:tmpl w:val="3C96D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D8C3B4B"/>
    <w:multiLevelType w:val="hybridMultilevel"/>
    <w:tmpl w:val="B7443D06"/>
    <w:lvl w:ilvl="0" w:tplc="04260011">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6" w15:restartNumberingAfterBreak="0">
    <w:nsid w:val="4EA3132E"/>
    <w:multiLevelType w:val="multilevel"/>
    <w:tmpl w:val="BD6C927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184AC8"/>
    <w:multiLevelType w:val="hybridMultilevel"/>
    <w:tmpl w:val="6458E9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21E0CD9"/>
    <w:multiLevelType w:val="hybridMultilevel"/>
    <w:tmpl w:val="DCB241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55409B"/>
    <w:multiLevelType w:val="hybridMultilevel"/>
    <w:tmpl w:val="834C8E44"/>
    <w:lvl w:ilvl="0" w:tplc="04260001">
      <w:start w:val="1"/>
      <w:numFmt w:val="bullet"/>
      <w:lvlText w:val=""/>
      <w:lvlJc w:val="left"/>
      <w:pPr>
        <w:ind w:left="1665" w:hanging="360"/>
      </w:pPr>
      <w:rPr>
        <w:rFonts w:ascii="Symbol" w:hAnsi="Symbol" w:hint="default"/>
      </w:rPr>
    </w:lvl>
    <w:lvl w:ilvl="1" w:tplc="04260003" w:tentative="1">
      <w:start w:val="1"/>
      <w:numFmt w:val="bullet"/>
      <w:lvlText w:val="o"/>
      <w:lvlJc w:val="left"/>
      <w:pPr>
        <w:ind w:left="2385" w:hanging="360"/>
      </w:pPr>
      <w:rPr>
        <w:rFonts w:ascii="Courier New" w:hAnsi="Courier New" w:cs="Courier New" w:hint="default"/>
      </w:rPr>
    </w:lvl>
    <w:lvl w:ilvl="2" w:tplc="04260005" w:tentative="1">
      <w:start w:val="1"/>
      <w:numFmt w:val="bullet"/>
      <w:lvlText w:val=""/>
      <w:lvlJc w:val="left"/>
      <w:pPr>
        <w:ind w:left="3105" w:hanging="360"/>
      </w:pPr>
      <w:rPr>
        <w:rFonts w:ascii="Wingdings" w:hAnsi="Wingdings" w:hint="default"/>
      </w:rPr>
    </w:lvl>
    <w:lvl w:ilvl="3" w:tplc="04260001" w:tentative="1">
      <w:start w:val="1"/>
      <w:numFmt w:val="bullet"/>
      <w:lvlText w:val=""/>
      <w:lvlJc w:val="left"/>
      <w:pPr>
        <w:ind w:left="3825" w:hanging="360"/>
      </w:pPr>
      <w:rPr>
        <w:rFonts w:ascii="Symbol" w:hAnsi="Symbol" w:hint="default"/>
      </w:rPr>
    </w:lvl>
    <w:lvl w:ilvl="4" w:tplc="04260003" w:tentative="1">
      <w:start w:val="1"/>
      <w:numFmt w:val="bullet"/>
      <w:lvlText w:val="o"/>
      <w:lvlJc w:val="left"/>
      <w:pPr>
        <w:ind w:left="4545" w:hanging="360"/>
      </w:pPr>
      <w:rPr>
        <w:rFonts w:ascii="Courier New" w:hAnsi="Courier New" w:cs="Courier New" w:hint="default"/>
      </w:rPr>
    </w:lvl>
    <w:lvl w:ilvl="5" w:tplc="04260005" w:tentative="1">
      <w:start w:val="1"/>
      <w:numFmt w:val="bullet"/>
      <w:lvlText w:val=""/>
      <w:lvlJc w:val="left"/>
      <w:pPr>
        <w:ind w:left="5265" w:hanging="360"/>
      </w:pPr>
      <w:rPr>
        <w:rFonts w:ascii="Wingdings" w:hAnsi="Wingdings" w:hint="default"/>
      </w:rPr>
    </w:lvl>
    <w:lvl w:ilvl="6" w:tplc="04260001" w:tentative="1">
      <w:start w:val="1"/>
      <w:numFmt w:val="bullet"/>
      <w:lvlText w:val=""/>
      <w:lvlJc w:val="left"/>
      <w:pPr>
        <w:ind w:left="5985" w:hanging="360"/>
      </w:pPr>
      <w:rPr>
        <w:rFonts w:ascii="Symbol" w:hAnsi="Symbol" w:hint="default"/>
      </w:rPr>
    </w:lvl>
    <w:lvl w:ilvl="7" w:tplc="04260003" w:tentative="1">
      <w:start w:val="1"/>
      <w:numFmt w:val="bullet"/>
      <w:lvlText w:val="o"/>
      <w:lvlJc w:val="left"/>
      <w:pPr>
        <w:ind w:left="6705" w:hanging="360"/>
      </w:pPr>
      <w:rPr>
        <w:rFonts w:ascii="Courier New" w:hAnsi="Courier New" w:cs="Courier New" w:hint="default"/>
      </w:rPr>
    </w:lvl>
    <w:lvl w:ilvl="8" w:tplc="04260005" w:tentative="1">
      <w:start w:val="1"/>
      <w:numFmt w:val="bullet"/>
      <w:lvlText w:val=""/>
      <w:lvlJc w:val="left"/>
      <w:pPr>
        <w:ind w:left="7425" w:hanging="360"/>
      </w:pPr>
      <w:rPr>
        <w:rFonts w:ascii="Wingdings" w:hAnsi="Wingdings" w:hint="default"/>
      </w:rPr>
    </w:lvl>
  </w:abstractNum>
  <w:abstractNum w:abstractNumId="30" w15:restartNumberingAfterBreak="0">
    <w:nsid w:val="5329122B"/>
    <w:multiLevelType w:val="hybridMultilevel"/>
    <w:tmpl w:val="FA16B60A"/>
    <w:lvl w:ilvl="0" w:tplc="4C548876">
      <w:start w:val="1"/>
      <w:numFmt w:val="decimal"/>
      <w:lvlText w:val="%1."/>
      <w:lvlJc w:val="left"/>
      <w:pPr>
        <w:ind w:left="720" w:hanging="360"/>
      </w:pPr>
    </w:lvl>
    <w:lvl w:ilvl="1" w:tplc="B9CC7EC6" w:tentative="1">
      <w:start w:val="1"/>
      <w:numFmt w:val="lowerLetter"/>
      <w:lvlText w:val="%2."/>
      <w:lvlJc w:val="left"/>
      <w:pPr>
        <w:ind w:left="1440" w:hanging="360"/>
      </w:pPr>
    </w:lvl>
    <w:lvl w:ilvl="2" w:tplc="0E541E7A" w:tentative="1">
      <w:start w:val="1"/>
      <w:numFmt w:val="lowerRoman"/>
      <w:lvlText w:val="%3."/>
      <w:lvlJc w:val="right"/>
      <w:pPr>
        <w:ind w:left="2160" w:hanging="180"/>
      </w:pPr>
    </w:lvl>
    <w:lvl w:ilvl="3" w:tplc="91306D1E" w:tentative="1">
      <w:start w:val="1"/>
      <w:numFmt w:val="decimal"/>
      <w:lvlText w:val="%4."/>
      <w:lvlJc w:val="left"/>
      <w:pPr>
        <w:ind w:left="2880" w:hanging="360"/>
      </w:pPr>
    </w:lvl>
    <w:lvl w:ilvl="4" w:tplc="9458A28C" w:tentative="1">
      <w:start w:val="1"/>
      <w:numFmt w:val="lowerLetter"/>
      <w:lvlText w:val="%5."/>
      <w:lvlJc w:val="left"/>
      <w:pPr>
        <w:ind w:left="3600" w:hanging="360"/>
      </w:pPr>
    </w:lvl>
    <w:lvl w:ilvl="5" w:tplc="5ACE0986" w:tentative="1">
      <w:start w:val="1"/>
      <w:numFmt w:val="lowerRoman"/>
      <w:lvlText w:val="%6."/>
      <w:lvlJc w:val="right"/>
      <w:pPr>
        <w:ind w:left="4320" w:hanging="180"/>
      </w:pPr>
    </w:lvl>
    <w:lvl w:ilvl="6" w:tplc="9E92C9A0" w:tentative="1">
      <w:start w:val="1"/>
      <w:numFmt w:val="decimal"/>
      <w:lvlText w:val="%7."/>
      <w:lvlJc w:val="left"/>
      <w:pPr>
        <w:ind w:left="5040" w:hanging="360"/>
      </w:pPr>
    </w:lvl>
    <w:lvl w:ilvl="7" w:tplc="8850049E" w:tentative="1">
      <w:start w:val="1"/>
      <w:numFmt w:val="lowerLetter"/>
      <w:lvlText w:val="%8."/>
      <w:lvlJc w:val="left"/>
      <w:pPr>
        <w:ind w:left="5760" w:hanging="360"/>
      </w:pPr>
    </w:lvl>
    <w:lvl w:ilvl="8" w:tplc="80303AFC" w:tentative="1">
      <w:start w:val="1"/>
      <w:numFmt w:val="lowerRoman"/>
      <w:lvlText w:val="%9."/>
      <w:lvlJc w:val="right"/>
      <w:pPr>
        <w:ind w:left="6480" w:hanging="180"/>
      </w:pPr>
    </w:lvl>
  </w:abstractNum>
  <w:abstractNum w:abstractNumId="31" w15:restartNumberingAfterBreak="0">
    <w:nsid w:val="58F50347"/>
    <w:multiLevelType w:val="hybridMultilevel"/>
    <w:tmpl w:val="EC202E46"/>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32" w15:restartNumberingAfterBreak="0">
    <w:nsid w:val="59E311CD"/>
    <w:multiLevelType w:val="hybridMultilevel"/>
    <w:tmpl w:val="417218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BDA0A21"/>
    <w:multiLevelType w:val="hybridMultilevel"/>
    <w:tmpl w:val="15C20414"/>
    <w:lvl w:ilvl="0" w:tplc="04260001">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34" w15:restartNumberingAfterBreak="0">
    <w:nsid w:val="5CBC50F9"/>
    <w:multiLevelType w:val="hybridMultilevel"/>
    <w:tmpl w:val="6E006E48"/>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35" w15:restartNumberingAfterBreak="0">
    <w:nsid w:val="5D0F4BAE"/>
    <w:multiLevelType w:val="hybridMultilevel"/>
    <w:tmpl w:val="3A9CEB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1025D90"/>
    <w:multiLevelType w:val="hybridMultilevel"/>
    <w:tmpl w:val="C4C2F9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1C767C6"/>
    <w:multiLevelType w:val="hybridMultilevel"/>
    <w:tmpl w:val="7598E466"/>
    <w:lvl w:ilvl="0" w:tplc="04260001">
      <w:start w:val="1"/>
      <w:numFmt w:val="decimal"/>
      <w:lvlText w:val="%1."/>
      <w:lvlJc w:val="left"/>
      <w:pPr>
        <w:ind w:left="720" w:hanging="360"/>
      </w:pPr>
      <w:rPr>
        <w:rFonts w:hint="default"/>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38" w15:restartNumberingAfterBreak="0">
    <w:nsid w:val="69F650EA"/>
    <w:multiLevelType w:val="hybridMultilevel"/>
    <w:tmpl w:val="C450B2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0D0018"/>
    <w:multiLevelType w:val="hybridMultilevel"/>
    <w:tmpl w:val="209C8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BF17AF"/>
    <w:multiLevelType w:val="hybridMultilevel"/>
    <w:tmpl w:val="076C334A"/>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41" w15:restartNumberingAfterBreak="0">
    <w:nsid w:val="798E1AAE"/>
    <w:multiLevelType w:val="hybridMultilevel"/>
    <w:tmpl w:val="A89C1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E415CEE"/>
    <w:multiLevelType w:val="hybridMultilevel"/>
    <w:tmpl w:val="57269D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32"/>
  </w:num>
  <w:num w:numId="4">
    <w:abstractNumId w:val="34"/>
  </w:num>
  <w:num w:numId="5">
    <w:abstractNumId w:val="25"/>
  </w:num>
  <w:num w:numId="6">
    <w:abstractNumId w:val="15"/>
  </w:num>
  <w:num w:numId="7">
    <w:abstractNumId w:val="9"/>
  </w:num>
  <w:num w:numId="8">
    <w:abstractNumId w:val="14"/>
  </w:num>
  <w:num w:numId="9">
    <w:abstractNumId w:val="42"/>
  </w:num>
  <w:num w:numId="10">
    <w:abstractNumId w:val="36"/>
  </w:num>
  <w:num w:numId="11">
    <w:abstractNumId w:val="41"/>
  </w:num>
  <w:num w:numId="12">
    <w:abstractNumId w:val="12"/>
  </w:num>
  <w:num w:numId="13">
    <w:abstractNumId w:val="4"/>
  </w:num>
  <w:num w:numId="14">
    <w:abstractNumId w:val="40"/>
  </w:num>
  <w:num w:numId="15">
    <w:abstractNumId w:val="38"/>
  </w:num>
  <w:num w:numId="16">
    <w:abstractNumId w:val="23"/>
  </w:num>
  <w:num w:numId="17">
    <w:abstractNumId w:val="21"/>
  </w:num>
  <w:num w:numId="18">
    <w:abstractNumId w:val="30"/>
  </w:num>
  <w:num w:numId="19">
    <w:abstractNumId w:val="2"/>
  </w:num>
  <w:num w:numId="20">
    <w:abstractNumId w:val="22"/>
  </w:num>
  <w:num w:numId="21">
    <w:abstractNumId w:val="37"/>
  </w:num>
  <w:num w:numId="22">
    <w:abstractNumId w:val="0"/>
  </w:num>
  <w:num w:numId="23">
    <w:abstractNumId w:val="33"/>
  </w:num>
  <w:num w:numId="24">
    <w:abstractNumId w:val="19"/>
  </w:num>
  <w:num w:numId="25">
    <w:abstractNumId w:val="39"/>
  </w:num>
  <w:num w:numId="26">
    <w:abstractNumId w:val="26"/>
  </w:num>
  <w:num w:numId="27">
    <w:abstractNumId w:val="3"/>
  </w:num>
  <w:num w:numId="28">
    <w:abstractNumId w:val="5"/>
  </w:num>
  <w:num w:numId="29">
    <w:abstractNumId w:val="31"/>
  </w:num>
  <w:num w:numId="30">
    <w:abstractNumId w:val="17"/>
  </w:num>
  <w:num w:numId="31">
    <w:abstractNumId w:val="16"/>
  </w:num>
  <w:num w:numId="32">
    <w:abstractNumId w:val="8"/>
  </w:num>
  <w:num w:numId="33">
    <w:abstractNumId w:val="28"/>
  </w:num>
  <w:num w:numId="34">
    <w:abstractNumId w:val="20"/>
  </w:num>
  <w:num w:numId="35">
    <w:abstractNumId w:val="7"/>
  </w:num>
  <w:num w:numId="36">
    <w:abstractNumId w:val="6"/>
  </w:num>
  <w:num w:numId="37">
    <w:abstractNumId w:val="13"/>
  </w:num>
  <w:num w:numId="38">
    <w:abstractNumId w:val="29"/>
  </w:num>
  <w:num w:numId="39">
    <w:abstractNumId w:val="24"/>
  </w:num>
  <w:num w:numId="40">
    <w:abstractNumId w:val="35"/>
  </w:num>
  <w:num w:numId="41">
    <w:abstractNumId w:val="27"/>
  </w:num>
  <w:num w:numId="42">
    <w:abstractNumId w:val="11"/>
  </w:num>
  <w:num w:numId="43">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EA4"/>
    <w:rsid w:val="000046C7"/>
    <w:rsid w:val="000130E7"/>
    <w:rsid w:val="00013801"/>
    <w:rsid w:val="00020302"/>
    <w:rsid w:val="000307F1"/>
    <w:rsid w:val="00032D5F"/>
    <w:rsid w:val="000445AC"/>
    <w:rsid w:val="00057E5A"/>
    <w:rsid w:val="000632F1"/>
    <w:rsid w:val="000634BA"/>
    <w:rsid w:val="00064AAA"/>
    <w:rsid w:val="00070B38"/>
    <w:rsid w:val="000A2825"/>
    <w:rsid w:val="000A7697"/>
    <w:rsid w:val="000B540F"/>
    <w:rsid w:val="000B56D7"/>
    <w:rsid w:val="000C5B94"/>
    <w:rsid w:val="000C7297"/>
    <w:rsid w:val="000D1581"/>
    <w:rsid w:val="000E49E4"/>
    <w:rsid w:val="000E5E47"/>
    <w:rsid w:val="00111D4D"/>
    <w:rsid w:val="001247FF"/>
    <w:rsid w:val="00125AD3"/>
    <w:rsid w:val="00134B7D"/>
    <w:rsid w:val="001421E6"/>
    <w:rsid w:val="00142A47"/>
    <w:rsid w:val="00152D89"/>
    <w:rsid w:val="00153B4F"/>
    <w:rsid w:val="001564A2"/>
    <w:rsid w:val="00160A52"/>
    <w:rsid w:val="0018673F"/>
    <w:rsid w:val="001A4B18"/>
    <w:rsid w:val="001B7983"/>
    <w:rsid w:val="001C48D5"/>
    <w:rsid w:val="001C53EA"/>
    <w:rsid w:val="001D4548"/>
    <w:rsid w:val="001E215B"/>
    <w:rsid w:val="001F33F9"/>
    <w:rsid w:val="00202FF0"/>
    <w:rsid w:val="002059CB"/>
    <w:rsid w:val="0021120B"/>
    <w:rsid w:val="00212CC2"/>
    <w:rsid w:val="00223439"/>
    <w:rsid w:val="00226D1D"/>
    <w:rsid w:val="00232023"/>
    <w:rsid w:val="00251F23"/>
    <w:rsid w:val="00261A2F"/>
    <w:rsid w:val="00265026"/>
    <w:rsid w:val="00271186"/>
    <w:rsid w:val="0027341C"/>
    <w:rsid w:val="002767AD"/>
    <w:rsid w:val="00292895"/>
    <w:rsid w:val="002A017D"/>
    <w:rsid w:val="002B39B9"/>
    <w:rsid w:val="002B66CD"/>
    <w:rsid w:val="002B77BC"/>
    <w:rsid w:val="002E097B"/>
    <w:rsid w:val="002E3DE5"/>
    <w:rsid w:val="002E49EA"/>
    <w:rsid w:val="002F6C3F"/>
    <w:rsid w:val="0030038A"/>
    <w:rsid w:val="00306971"/>
    <w:rsid w:val="003126B8"/>
    <w:rsid w:val="0031571D"/>
    <w:rsid w:val="003349A4"/>
    <w:rsid w:val="00337C5F"/>
    <w:rsid w:val="003470D6"/>
    <w:rsid w:val="003601FD"/>
    <w:rsid w:val="00361DF5"/>
    <w:rsid w:val="003716D3"/>
    <w:rsid w:val="00380049"/>
    <w:rsid w:val="0038691E"/>
    <w:rsid w:val="00394AD5"/>
    <w:rsid w:val="003A03B5"/>
    <w:rsid w:val="003A1A92"/>
    <w:rsid w:val="003A392B"/>
    <w:rsid w:val="003A3994"/>
    <w:rsid w:val="003B3B71"/>
    <w:rsid w:val="003D296D"/>
    <w:rsid w:val="003D7CE9"/>
    <w:rsid w:val="004355D0"/>
    <w:rsid w:val="00442B51"/>
    <w:rsid w:val="00461B16"/>
    <w:rsid w:val="00462AD1"/>
    <w:rsid w:val="004709EC"/>
    <w:rsid w:val="004717EA"/>
    <w:rsid w:val="004A1147"/>
    <w:rsid w:val="004A13B0"/>
    <w:rsid w:val="004A35F9"/>
    <w:rsid w:val="004B1962"/>
    <w:rsid w:val="004B2627"/>
    <w:rsid w:val="004C1387"/>
    <w:rsid w:val="004D7568"/>
    <w:rsid w:val="004E7E70"/>
    <w:rsid w:val="0050296E"/>
    <w:rsid w:val="005158F2"/>
    <w:rsid w:val="00515B43"/>
    <w:rsid w:val="00517F58"/>
    <w:rsid w:val="005255B3"/>
    <w:rsid w:val="00526652"/>
    <w:rsid w:val="00563868"/>
    <w:rsid w:val="00583B66"/>
    <w:rsid w:val="005A2400"/>
    <w:rsid w:val="005B7922"/>
    <w:rsid w:val="005C6F55"/>
    <w:rsid w:val="005D1756"/>
    <w:rsid w:val="005E5851"/>
    <w:rsid w:val="005E5AF6"/>
    <w:rsid w:val="005F6559"/>
    <w:rsid w:val="006005A1"/>
    <w:rsid w:val="00605156"/>
    <w:rsid w:val="0061529E"/>
    <w:rsid w:val="006512CA"/>
    <w:rsid w:val="00660A0E"/>
    <w:rsid w:val="006753CA"/>
    <w:rsid w:val="006A5273"/>
    <w:rsid w:val="006C02EE"/>
    <w:rsid w:val="006D58E6"/>
    <w:rsid w:val="006F7EA4"/>
    <w:rsid w:val="00721BD9"/>
    <w:rsid w:val="00723571"/>
    <w:rsid w:val="007249D4"/>
    <w:rsid w:val="00731109"/>
    <w:rsid w:val="007368A9"/>
    <w:rsid w:val="00762871"/>
    <w:rsid w:val="00764496"/>
    <w:rsid w:val="00772116"/>
    <w:rsid w:val="007A2216"/>
    <w:rsid w:val="007D4354"/>
    <w:rsid w:val="007E3761"/>
    <w:rsid w:val="007E3B97"/>
    <w:rsid w:val="007F1EC5"/>
    <w:rsid w:val="007F3177"/>
    <w:rsid w:val="00804A4B"/>
    <w:rsid w:val="008076C7"/>
    <w:rsid w:val="00810D62"/>
    <w:rsid w:val="00811A9C"/>
    <w:rsid w:val="00822D42"/>
    <w:rsid w:val="00837D4E"/>
    <w:rsid w:val="008415A2"/>
    <w:rsid w:val="00845748"/>
    <w:rsid w:val="00865F14"/>
    <w:rsid w:val="008756EC"/>
    <w:rsid w:val="00896AC2"/>
    <w:rsid w:val="008A12D2"/>
    <w:rsid w:val="008B2ECF"/>
    <w:rsid w:val="008C0DCA"/>
    <w:rsid w:val="008C1EFA"/>
    <w:rsid w:val="008C2B49"/>
    <w:rsid w:val="008D439F"/>
    <w:rsid w:val="008D7599"/>
    <w:rsid w:val="008E1438"/>
    <w:rsid w:val="008F135A"/>
    <w:rsid w:val="008F5840"/>
    <w:rsid w:val="00917E4C"/>
    <w:rsid w:val="00920016"/>
    <w:rsid w:val="009374B0"/>
    <w:rsid w:val="00941EB2"/>
    <w:rsid w:val="00947D70"/>
    <w:rsid w:val="00957E8C"/>
    <w:rsid w:val="00964483"/>
    <w:rsid w:val="00973E01"/>
    <w:rsid w:val="00985579"/>
    <w:rsid w:val="0099274F"/>
    <w:rsid w:val="009A4256"/>
    <w:rsid w:val="009A64A6"/>
    <w:rsid w:val="009B3133"/>
    <w:rsid w:val="009C1D39"/>
    <w:rsid w:val="009C303E"/>
    <w:rsid w:val="009C3BC9"/>
    <w:rsid w:val="009D69E1"/>
    <w:rsid w:val="009E398E"/>
    <w:rsid w:val="009F0021"/>
    <w:rsid w:val="009F0E74"/>
    <w:rsid w:val="00A04355"/>
    <w:rsid w:val="00A17160"/>
    <w:rsid w:val="00A2348A"/>
    <w:rsid w:val="00A274B3"/>
    <w:rsid w:val="00A30FAB"/>
    <w:rsid w:val="00A313BA"/>
    <w:rsid w:val="00A3238A"/>
    <w:rsid w:val="00A3313E"/>
    <w:rsid w:val="00A44DAF"/>
    <w:rsid w:val="00A72FA6"/>
    <w:rsid w:val="00AA06E2"/>
    <w:rsid w:val="00AA21B6"/>
    <w:rsid w:val="00AA6908"/>
    <w:rsid w:val="00AB3D6C"/>
    <w:rsid w:val="00AC2F98"/>
    <w:rsid w:val="00AE1F59"/>
    <w:rsid w:val="00AE54B4"/>
    <w:rsid w:val="00AF5D75"/>
    <w:rsid w:val="00B05785"/>
    <w:rsid w:val="00B122A1"/>
    <w:rsid w:val="00B24E47"/>
    <w:rsid w:val="00B53276"/>
    <w:rsid w:val="00B5632F"/>
    <w:rsid w:val="00B6205D"/>
    <w:rsid w:val="00B94BB6"/>
    <w:rsid w:val="00B95B62"/>
    <w:rsid w:val="00BA0D28"/>
    <w:rsid w:val="00BA38B3"/>
    <w:rsid w:val="00BA7483"/>
    <w:rsid w:val="00BB448D"/>
    <w:rsid w:val="00BC35B5"/>
    <w:rsid w:val="00BD5331"/>
    <w:rsid w:val="00BE3674"/>
    <w:rsid w:val="00BE55CB"/>
    <w:rsid w:val="00BE70E1"/>
    <w:rsid w:val="00BF7BE5"/>
    <w:rsid w:val="00C04427"/>
    <w:rsid w:val="00C06D6B"/>
    <w:rsid w:val="00C128AF"/>
    <w:rsid w:val="00C1420C"/>
    <w:rsid w:val="00C16C2D"/>
    <w:rsid w:val="00C174A1"/>
    <w:rsid w:val="00C236AE"/>
    <w:rsid w:val="00C376B5"/>
    <w:rsid w:val="00C57FA7"/>
    <w:rsid w:val="00C731AB"/>
    <w:rsid w:val="00C835A3"/>
    <w:rsid w:val="00C84605"/>
    <w:rsid w:val="00C928D8"/>
    <w:rsid w:val="00C93DC9"/>
    <w:rsid w:val="00CA515F"/>
    <w:rsid w:val="00CD3101"/>
    <w:rsid w:val="00CE3FF8"/>
    <w:rsid w:val="00CE5B5C"/>
    <w:rsid w:val="00CE5BDA"/>
    <w:rsid w:val="00CE5F59"/>
    <w:rsid w:val="00CF1DD6"/>
    <w:rsid w:val="00CF46D0"/>
    <w:rsid w:val="00D16AE1"/>
    <w:rsid w:val="00D26E16"/>
    <w:rsid w:val="00D401C9"/>
    <w:rsid w:val="00D449DD"/>
    <w:rsid w:val="00D564BB"/>
    <w:rsid w:val="00D62CC2"/>
    <w:rsid w:val="00D66206"/>
    <w:rsid w:val="00D66697"/>
    <w:rsid w:val="00D70A96"/>
    <w:rsid w:val="00D913EA"/>
    <w:rsid w:val="00D974BA"/>
    <w:rsid w:val="00DA7BF4"/>
    <w:rsid w:val="00DB278F"/>
    <w:rsid w:val="00DC0AB2"/>
    <w:rsid w:val="00DC3955"/>
    <w:rsid w:val="00DC7ABB"/>
    <w:rsid w:val="00DD386F"/>
    <w:rsid w:val="00DF2071"/>
    <w:rsid w:val="00DF6691"/>
    <w:rsid w:val="00E24389"/>
    <w:rsid w:val="00E360E3"/>
    <w:rsid w:val="00E53403"/>
    <w:rsid w:val="00E6645A"/>
    <w:rsid w:val="00E675B0"/>
    <w:rsid w:val="00E70F80"/>
    <w:rsid w:val="00E95E65"/>
    <w:rsid w:val="00E963EE"/>
    <w:rsid w:val="00EA7B00"/>
    <w:rsid w:val="00EB3431"/>
    <w:rsid w:val="00EC721D"/>
    <w:rsid w:val="00ED1F65"/>
    <w:rsid w:val="00EE340E"/>
    <w:rsid w:val="00F145A8"/>
    <w:rsid w:val="00F14942"/>
    <w:rsid w:val="00F43E1F"/>
    <w:rsid w:val="00F66894"/>
    <w:rsid w:val="00F75358"/>
    <w:rsid w:val="00F96612"/>
    <w:rsid w:val="00FA26C4"/>
    <w:rsid w:val="00FB512E"/>
    <w:rsid w:val="00FB6A19"/>
    <w:rsid w:val="00FB6CB5"/>
    <w:rsid w:val="00FC533A"/>
    <w:rsid w:val="00FC53F6"/>
    <w:rsid w:val="00FE17F9"/>
    <w:rsid w:val="00FE76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F2D32AA-2E01-4C9E-9BC4-CC2FACB9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3BA"/>
    <w:rPr>
      <w:sz w:val="24"/>
      <w:szCs w:val="24"/>
    </w:rPr>
  </w:style>
  <w:style w:type="paragraph" w:styleId="Heading1">
    <w:name w:val="heading 1"/>
    <w:basedOn w:val="Normal"/>
    <w:next w:val="Normal"/>
    <w:uiPriority w:val="9"/>
    <w:qFormat/>
    <w:pPr>
      <w:keepNext/>
      <w:jc w:val="center"/>
      <w:outlineLvl w:val="0"/>
    </w:pPr>
    <w:rPr>
      <w:b/>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rPr>
      <w:rFonts w:ascii="BaltHelvetica" w:hAnsi="BaltHelvetica"/>
      <w:szCs w:val="20"/>
      <w:lang w:val="en-GB" w:eastAsia="en-US"/>
    </w:rPr>
  </w:style>
  <w:style w:type="paragraph" w:styleId="Title">
    <w:name w:val="Title"/>
    <w:basedOn w:val="Normal"/>
    <w:qFormat/>
    <w:pPr>
      <w:jc w:val="center"/>
    </w:pPr>
    <w:rPr>
      <w:b/>
      <w:bCs/>
      <w:sz w:val="40"/>
      <w:lang w:val="en-GB"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0A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FA26C4"/>
    <w:rPr>
      <w:sz w:val="24"/>
      <w:szCs w:val="24"/>
    </w:rPr>
  </w:style>
  <w:style w:type="paragraph" w:styleId="ListParagraph">
    <w:name w:val="List Paragraph"/>
    <w:basedOn w:val="Normal"/>
    <w:uiPriority w:val="34"/>
    <w:qFormat/>
    <w:rsid w:val="00FA26C4"/>
    <w:pPr>
      <w:spacing w:after="200" w:line="276" w:lineRule="auto"/>
      <w:ind w:left="720"/>
      <w:contextualSpacing/>
    </w:pPr>
    <w:rPr>
      <w:rFonts w:ascii="Calibri" w:eastAsia="Calibri" w:hAnsi="Calibri"/>
      <w:sz w:val="22"/>
      <w:szCs w:val="22"/>
      <w:lang w:eastAsia="en-US"/>
    </w:rPr>
  </w:style>
  <w:style w:type="character" w:styleId="FollowedHyperlink">
    <w:name w:val="FollowedHyperlink"/>
    <w:uiPriority w:val="99"/>
    <w:semiHidden/>
    <w:unhideWhenUsed/>
    <w:rsid w:val="003126B8"/>
    <w:rPr>
      <w:color w:val="800080"/>
      <w:u w:val="single"/>
    </w:rPr>
  </w:style>
  <w:style w:type="paragraph" w:styleId="BalloonText">
    <w:name w:val="Balloon Text"/>
    <w:basedOn w:val="Normal"/>
    <w:link w:val="BalloonTextChar"/>
    <w:uiPriority w:val="99"/>
    <w:semiHidden/>
    <w:unhideWhenUsed/>
    <w:rsid w:val="00B53276"/>
    <w:rPr>
      <w:rFonts w:ascii="Tahoma" w:hAnsi="Tahoma" w:cs="Tahoma"/>
      <w:sz w:val="16"/>
      <w:szCs w:val="16"/>
    </w:rPr>
  </w:style>
  <w:style w:type="character" w:customStyle="1" w:styleId="BalloonTextChar">
    <w:name w:val="Balloon Text Char"/>
    <w:link w:val="BalloonText"/>
    <w:uiPriority w:val="99"/>
    <w:semiHidden/>
    <w:rsid w:val="00B53276"/>
    <w:rPr>
      <w:rFonts w:ascii="Tahoma" w:hAnsi="Tahoma" w:cs="Tahoma"/>
      <w:sz w:val="16"/>
      <w:szCs w:val="16"/>
    </w:rPr>
  </w:style>
  <w:style w:type="numbering" w:customStyle="1" w:styleId="Style1">
    <w:name w:val="Style1"/>
    <w:rsid w:val="00125AD3"/>
    <w:pPr>
      <w:numPr>
        <w:numId w:val="31"/>
      </w:numPr>
    </w:pPr>
  </w:style>
  <w:style w:type="table" w:customStyle="1" w:styleId="TableGrid1">
    <w:name w:val="Table Grid1"/>
    <w:basedOn w:val="TableNormal"/>
    <w:next w:val="TableGrid"/>
    <w:uiPriority w:val="39"/>
    <w:rsid w:val="003A03B5"/>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584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75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k@jelgava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vsk.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802A-4A67-499F-B1B6-D61590B9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2385</Words>
  <Characters>18698</Characters>
  <Application>Microsoft Office Word</Application>
  <DocSecurity>0</DocSecurity>
  <Lines>155</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NVSK</Company>
  <LinksUpToDate>false</LinksUpToDate>
  <CharactersWithSpaces>21041</CharactersWithSpaces>
  <SharedDoc>false</SharedDoc>
  <HLinks>
    <vt:vector size="12" baseType="variant">
      <vt:variant>
        <vt:i4>7208993</vt:i4>
      </vt:variant>
      <vt:variant>
        <vt:i4>3</vt:i4>
      </vt:variant>
      <vt:variant>
        <vt:i4>0</vt:i4>
      </vt:variant>
      <vt:variant>
        <vt:i4>5</vt:i4>
      </vt:variant>
      <vt:variant>
        <vt:lpwstr>http://www.nvsk.lv/</vt:lpwstr>
      </vt:variant>
      <vt:variant>
        <vt:lpwstr/>
      </vt:variant>
      <vt:variant>
        <vt:i4>2686979</vt:i4>
      </vt:variant>
      <vt:variant>
        <vt:i4>0</vt:i4>
      </vt:variant>
      <vt:variant>
        <vt:i4>0</vt:i4>
      </vt:variant>
      <vt:variant>
        <vt:i4>5</vt:i4>
      </vt:variant>
      <vt:variant>
        <vt:lpwstr>mailto:nvsk@jelgavasnovads.lv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subject/>
  <dc:creator>Irma</dc:creator>
  <cp:keywords/>
  <cp:lastModifiedBy>Inga Eihentale</cp:lastModifiedBy>
  <cp:revision>2</cp:revision>
  <cp:lastPrinted>2021-01-13T09:30:00Z</cp:lastPrinted>
  <dcterms:created xsi:type="dcterms:W3CDTF">2021-01-13T09:34:00Z</dcterms:created>
  <dcterms:modified xsi:type="dcterms:W3CDTF">2021-01-13T09:34:00Z</dcterms:modified>
</cp:coreProperties>
</file>