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D9" w:rsidRDefault="009472D9" w:rsidP="009472D9">
      <w:pPr>
        <w:pStyle w:val="Header"/>
        <w:ind w:left="11520"/>
      </w:pPr>
      <w:bookmarkStart w:id="0" w:name="_GoBack"/>
      <w:bookmarkEnd w:id="0"/>
      <w:r>
        <w:t>Pielikums Nr.1</w:t>
      </w:r>
    </w:p>
    <w:p w:rsidR="009472D9" w:rsidRDefault="003A148E" w:rsidP="003A148E">
      <w:pPr>
        <w:pStyle w:val="Header"/>
        <w:ind w:left="11520"/>
      </w:pPr>
      <w:r>
        <w:t>r</w:t>
      </w:r>
      <w:r w:rsidR="009472D9">
        <w:t xml:space="preserve">īkojumam </w:t>
      </w:r>
      <w:r>
        <w:t>Nr. NVSK/1-9/19/9-0</w:t>
      </w:r>
    </w:p>
    <w:p w:rsidR="003A148E" w:rsidRPr="00E4654C" w:rsidRDefault="003A148E" w:rsidP="003A148E">
      <w:pPr>
        <w:pStyle w:val="Header"/>
        <w:ind w:left="11520"/>
        <w:rPr>
          <w:color w:val="FF0000"/>
        </w:rPr>
      </w:pPr>
      <w:r>
        <w:t>no 2019. gada 20. maija</w:t>
      </w:r>
    </w:p>
    <w:p w:rsidR="00E66FC7" w:rsidRPr="00B0265F" w:rsidRDefault="00E66FC7" w:rsidP="00036E41">
      <w:pPr>
        <w:pStyle w:val="Heading1"/>
        <w:rPr>
          <w:color w:val="auto"/>
        </w:rPr>
      </w:pPr>
      <w:r w:rsidRPr="00B0265F">
        <w:rPr>
          <w:color w:val="auto"/>
        </w:rPr>
        <w:t xml:space="preserve">Izmantojamās </w:t>
      </w:r>
      <w:r w:rsidR="000255D7" w:rsidRPr="00B0265F">
        <w:rPr>
          <w:color w:val="auto"/>
        </w:rPr>
        <w:t>literatūras saraksts 5.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1628"/>
        <w:gridCol w:w="2008"/>
        <w:gridCol w:w="7"/>
      </w:tblGrid>
      <w:tr w:rsidR="001E4FE7" w:rsidRPr="00E66FC7" w:rsidTr="00F960D5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1E4FE7" w:rsidRPr="000255D7" w:rsidRDefault="00E66FC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F960D5" w:rsidRPr="001E4FE7" w:rsidTr="00F960D5">
        <w:trPr>
          <w:trHeight w:val="518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960D5" w:rsidRPr="008B7309" w:rsidRDefault="00F960D5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u w:val="single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F960D5" w:rsidRPr="008B7309" w:rsidRDefault="00F960D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F960D5">
              <w:rPr>
                <w:rFonts w:ascii="Calibri" w:eastAsia="Times New Roman" w:hAnsi="Calibri" w:cs="Calibri"/>
                <w:lang w:val="lv-LV" w:eastAsia="lv-LV"/>
              </w:rPr>
              <w:t>Michael Harris, David Mower, Anna Sikorzynska, New Opportunities Beginner students book, workbook, 2006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960D5" w:rsidRPr="008B7309" w:rsidRDefault="00F960D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F960D5" w:rsidRPr="00982B08" w:rsidTr="00F960D5">
        <w:trPr>
          <w:gridAfter w:val="1"/>
          <w:wAfter w:w="7" w:type="dxa"/>
          <w:trHeight w:val="70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F960D5" w:rsidRPr="008B7309" w:rsidRDefault="00F960D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</w:p>
        </w:tc>
        <w:tc>
          <w:tcPr>
            <w:tcW w:w="11827" w:type="dxa"/>
            <w:tcBorders>
              <w:bottom w:val="nil"/>
            </w:tcBorders>
            <w:shd w:val="clear" w:color="auto" w:fill="auto"/>
            <w:vAlign w:val="center"/>
          </w:tcPr>
          <w:p w:rsidR="00F960D5" w:rsidRPr="00982B08" w:rsidRDefault="00F960D5"/>
        </w:tc>
        <w:tc>
          <w:tcPr>
            <w:tcW w:w="2028" w:type="dxa"/>
            <w:tcBorders>
              <w:bottom w:val="nil"/>
            </w:tcBorders>
            <w:shd w:val="clear" w:color="auto" w:fill="auto"/>
            <w:vAlign w:val="center"/>
          </w:tcPr>
          <w:p w:rsidR="00F960D5" w:rsidRPr="00982B08" w:rsidRDefault="00F960D5"/>
        </w:tc>
      </w:tr>
      <w:tr w:rsidR="00047019" w:rsidRPr="001E4FE7" w:rsidTr="00F960D5">
        <w:trPr>
          <w:trHeight w:val="409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7" w:type="dxa"/>
            <w:tcBorders>
              <w:top w:val="nil"/>
            </w:tcBorders>
            <w:shd w:val="clear" w:color="auto" w:fill="auto"/>
            <w:vAlign w:val="center"/>
          </w:tcPr>
          <w:p w:rsidR="00047019" w:rsidRDefault="00850E7E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I.Vilks,R.Gribuste, S.Vilciņa.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Dabaszinības 5.klasei: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mācību grāmata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-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Lielvārds, 2006.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  <w:p w:rsidR="00DF58D1" w:rsidRPr="008B7309" w:rsidRDefault="00DF58D1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1E4FE7" w:rsidRPr="00F64A7C" w:rsidTr="00F960D5">
        <w:trPr>
          <w:trHeight w:val="370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Informātika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850E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K.Veiss.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Informātika pamatskolai :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5. klase : m</w:t>
            </w:r>
            <w:r w:rsidR="00527EEC" w:rsidRPr="008B7309">
              <w:rPr>
                <w:rFonts w:ascii="Calibri" w:eastAsia="Times New Roman" w:hAnsi="Calibri" w:cs="Calibri"/>
                <w:lang w:val="lv-LV" w:eastAsia="lv-LV"/>
              </w:rPr>
              <w:t>ācību grāmata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- Rīga : Zvaigzne A</w:t>
            </w:r>
            <w:r w:rsidR="00527EEC" w:rsidRPr="008B7309">
              <w:rPr>
                <w:rFonts w:ascii="Calibri" w:eastAsia="Times New Roman" w:hAnsi="Calibri" w:cs="Calibri"/>
                <w:lang w:val="lv-LV" w:eastAsia="lv-LV"/>
              </w:rPr>
              <w:t>BC, 2011.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6B5175" w:rsidTr="00F960D5">
        <w:trPr>
          <w:trHeight w:val="315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527EEC" w:rsidP="006B5175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K.Veiss 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ormātika pamatskolai: 5. klase 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e-grāmata : Interneta resurss - Rīga : Zvaigzne ABC, 2011.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ED527E" w:rsidRPr="001E4FE7" w:rsidTr="00F960D5">
        <w:trPr>
          <w:trHeight w:val="540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F12416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V.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Veckāgana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Latviešu valoda 5.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Lielvārde : Lielvārds, 2004.</w:t>
            </w:r>
          </w:p>
          <w:p w:rsidR="00ED527E" w:rsidRPr="008B7309" w:rsidRDefault="00B91AD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ED527E" w:rsidRPr="00047057" w:rsidTr="00F960D5">
        <w:trPr>
          <w:trHeight w:val="341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ED527E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G.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 xml:space="preserve">Sālījuma.Valodas labirinti :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 5.-Rīga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: Zvaigzne ABC, 2007</w:t>
            </w:r>
            <w:r w:rsidR="00EE629D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047057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D527E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DF58D1" w:rsidRPr="00F64A7C" w:rsidTr="00E55898">
        <w:trPr>
          <w:trHeight w:val="72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A.Kalve.,I.Stikāne, S.Tretjakova.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Literatūra 5.klasei : mācību grāmata. - Rīga : Pētergailis, 2007.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F960D5" w:rsidTr="00F960D5">
        <w:trPr>
          <w:trHeight w:val="423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DF58D1">
              <w:rPr>
                <w:rFonts w:ascii="Calibri" w:eastAsia="Times New Roman" w:hAnsi="Calibri" w:cs="Calibri"/>
                <w:lang w:val="lv-LV" w:eastAsia="lv-LV"/>
              </w:rPr>
              <w:t>M.Kulakova, M.Marksa, M.Stare, V.Sīviņa, Mājturība  5.klasei, Zvaigzne ABC, 2006</w:t>
            </w:r>
          </w:p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1E4FE7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1E4FE7" w:rsidRPr="001E4FE7" w:rsidTr="00F960D5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822719" w:rsidRPr="008B7309" w:rsidRDefault="008227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J.Mencis.</w:t>
            </w:r>
            <w:r w:rsidR="001C78ED" w:rsidRPr="008B7309">
              <w:rPr>
                <w:rFonts w:ascii="Calibri" w:eastAsia="Times New Roman" w:hAnsi="Calibri" w:cs="Calibri"/>
                <w:lang w:val="lv-LV" w:eastAsia="lv-LV"/>
              </w:rPr>
              <w:t xml:space="preserve"> Matemātika 5. klasei.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Rīga: Zvaigzne ABC, 2008</w:t>
            </w:r>
            <w:r w:rsidR="00713E70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1E4FE7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Pieejams arī </w:t>
            </w:r>
            <w:r w:rsidR="00713E70" w:rsidRPr="008B7309">
              <w:rPr>
                <w:rFonts w:ascii="Calibri" w:eastAsia="Times New Roman" w:hAnsi="Calibri" w:cs="Calibri"/>
                <w:lang w:val="lv-LV" w:eastAsia="lv-LV"/>
              </w:rPr>
              <w:t>interneta resurss.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713E70" w:rsidRPr="008B7309" w:rsidRDefault="00713E70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936686" w:rsidRPr="001E4FE7" w:rsidTr="00F960D5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C78ED" w:rsidRPr="008B7309" w:rsidRDefault="001C78E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I.Vasmanis.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Mūzika 5.klasei.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lang w:val="lv-LV"/>
              </w:rPr>
              <w:t>-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Rīga </w:t>
            </w:r>
            <w:r w:rsidR="00C62266">
              <w:rPr>
                <w:rFonts w:ascii="Calibri" w:hAnsi="Calibri" w:cs="Calibri"/>
                <w:lang w:val="lv-LV"/>
              </w:rPr>
              <w:t xml:space="preserve">: Zvaigzne ABC, 2014. </w:t>
            </w:r>
          </w:p>
          <w:p w:rsidR="00936686" w:rsidRPr="008B7309" w:rsidRDefault="001C78ED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hAnsi="Calibri" w:cs="Calibri"/>
                <w:lang w:val="lv-LV"/>
              </w:rPr>
              <w:t>Pieejams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a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</w:tbl>
    <w:p w:rsidR="000255D7" w:rsidRPr="003A148E" w:rsidRDefault="000255D7" w:rsidP="003A148E">
      <w:pPr>
        <w:ind w:left="5760"/>
        <w:rPr>
          <w:lang w:val="lv-LV"/>
        </w:rPr>
      </w:pPr>
      <w:r w:rsidRPr="003A148E">
        <w:rPr>
          <w:lang w:val="lv-LV"/>
        </w:rPr>
        <w:br w:type="page"/>
      </w:r>
    </w:p>
    <w:p w:rsidR="00E66FC7" w:rsidRPr="00B0265F" w:rsidRDefault="00161F39" w:rsidP="00036E41">
      <w:pPr>
        <w:pStyle w:val="Heading1"/>
        <w:rPr>
          <w:color w:val="auto"/>
        </w:rPr>
      </w:pPr>
      <w:r w:rsidRPr="00B0265F">
        <w:rPr>
          <w:color w:val="auto"/>
        </w:rPr>
        <w:lastRenderedPageBreak/>
        <w:t>Izmantojamās</w:t>
      </w:r>
      <w:r w:rsidR="000255D7" w:rsidRPr="00B0265F">
        <w:rPr>
          <w:color w:val="auto"/>
        </w:rPr>
        <w:t xml:space="preserve"> literatūras saraksts 6.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1798"/>
        <w:gridCol w:w="1877"/>
      </w:tblGrid>
      <w:tr w:rsidR="001E4FE7" w:rsidRPr="001E4FE7" w:rsidTr="0086298F">
        <w:trPr>
          <w:cantSplit/>
          <w:trHeight w:val="51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2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0255D7" w:rsidRDefault="00161F39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0B730A" w:rsidRPr="001E4FE7" w:rsidTr="0086298F">
        <w:trPr>
          <w:cantSplit/>
          <w:trHeight w:val="581"/>
          <w:jc w:val="center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0B730A" w:rsidRPr="000B730A" w:rsidRDefault="00787FA1" w:rsidP="0086298F">
            <w:r w:rsidRPr="00787FA1">
              <w:t>Tim Falla, Paul A Davies, Solutions Elementary 2nd edition, Student`s Book, Workbook,  Oxford 2013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0B730A" w:rsidRPr="001E4FE7" w:rsidTr="0086298F">
        <w:trPr>
          <w:cantSplit/>
          <w:trHeight w:val="628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I.Vilks, R.Gribuste, S.Vilciņa. Dabaszinības 6. klasei : mācību grāmata. - Lielvārde : Lielvārds, 2007.</w:t>
            </w:r>
          </w:p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1E4FE7" w:rsidRPr="001E4FE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001ED2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I.Ivanova, J.Pestune.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Здравствуй, это я! : 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>K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rievu valo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da 6. klasei : mācību grāmata.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2007.</w:t>
            </w:r>
          </w:p>
          <w:p w:rsidR="00944636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44636" w:rsidRPr="001E4FE7" w:rsidRDefault="00944636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4B15F6" w:rsidRPr="00B91AD7" w:rsidTr="0086298F">
        <w:trPr>
          <w:cantSplit/>
          <w:trHeight w:val="628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V.Veckāgana. Latviešu valoda 6. klasei : mācību grāmata - Lielvārde : Lielvārds, 2005.</w:t>
            </w:r>
          </w:p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B15F6" w:rsidRPr="00D8138C" w:rsidRDefault="004B15F6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  <w:p w:rsidR="004B15F6" w:rsidRPr="00D8138C" w:rsidRDefault="004B15F6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</w:p>
        </w:tc>
      </w:tr>
      <w:tr w:rsidR="001E4FE7" w:rsidRPr="00B91AD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D72A17" w:rsidRPr="008B7309" w:rsidRDefault="00D72A17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S.Goldmane, A.Kļaviņa, I.Misāne u.c.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Latvijas vēsture pamatskolai : mācību grāmata - Rīga : Zvaigzne ABC, 2011. - 1.daļa.</w:t>
            </w:r>
          </w:p>
          <w:p w:rsidR="001E4FE7" w:rsidRPr="008B7309" w:rsidRDefault="00D72A17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5B37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5B3785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4B15F6" w:rsidRPr="00F64A7C" w:rsidTr="0086298F">
        <w:trPr>
          <w:cantSplit/>
          <w:trHeight w:val="628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A.Kalve, I.Stikāne, S.Tretjakova.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Literatūra 6.klasei : mācību grāmata. - Rīga : Pētergailis, 2008.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B15F6" w:rsidRPr="001E4FE7" w:rsidRDefault="004B15F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F960D5" w:rsidTr="0086298F">
        <w:trPr>
          <w:cantSplit/>
          <w:trHeight w:val="394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Default="00831DA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M.Kulakov</w:t>
            </w:r>
            <w:r w:rsidR="004B15F6">
              <w:rPr>
                <w:rFonts w:ascii="Calibri" w:eastAsia="Times New Roman" w:hAnsi="Calibri" w:cs="Calibri"/>
                <w:lang w:val="lv-LV" w:eastAsia="lv-LV"/>
              </w:rPr>
              <w:t>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, M.Marksa, V.Sīviņa.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Mājturība 6. klasei zēniem un meitenēm : mācību grāmata - Rīga : Zvaigzne ABC, 2004</w:t>
            </w:r>
            <w:r w:rsidR="0045194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CB0EBF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1E4FE7" w:rsidRPr="001E4FE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5465FB" w:rsidRPr="008B7309" w:rsidRDefault="005465FB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J.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Mencis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Matemātika 6. klasei : mācību. - Rīga : Zvaigzne ABC, 2009</w:t>
            </w:r>
            <w:r w:rsidR="00E105A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1E4FE7" w:rsidRPr="008B7309" w:rsidRDefault="005465FB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105AA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E105AA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CB0EBF" w:rsidRPr="00B91AD7" w:rsidTr="0086298F">
        <w:trPr>
          <w:cantSplit/>
          <w:trHeight w:val="585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S.Goldmane, A.Kļaviņa, I.Misāne.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Pasaules vēsture pamatskolai : mācību grāmata - Rīga : Zvaigzne ABC, 2012 -  1.d.</w:t>
            </w:r>
          </w:p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B0EBF" w:rsidRPr="001E4FE7" w:rsidRDefault="00CB0EBF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CB0EBF" w:rsidRPr="00F64A7C" w:rsidTr="0086298F">
        <w:trPr>
          <w:cantSplit/>
          <w:trHeight w:val="330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2000" w:type="dxa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S.Goldmane. Vēsture pamatskolai. Senie laiki : mācību grāmata - Rīga : Zvaigzne ABC, 2008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B0EBF" w:rsidRPr="00D8138C" w:rsidRDefault="00CB0EBF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</w:p>
        </w:tc>
      </w:tr>
      <w:tr w:rsidR="001E4FE7" w:rsidRPr="001E4FE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Informātika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Default="00C8787E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K.Veiss.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Informātika pamatskolai. 6. klase - Rīga : Zvaigzne ABC, 2011.</w:t>
            </w:r>
          </w:p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3C67F7" w:rsidRPr="001E4FE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3C67F7" w:rsidRPr="008B7309" w:rsidRDefault="003C67F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3C67F7" w:rsidRPr="008B7309" w:rsidRDefault="00EF7232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Gabriele Kopp, Siegfried/Huber Verlag .Planet 1: </w:t>
            </w:r>
            <w:r w:rsidRPr="0086298F">
              <w:t xml:space="preserve">Deutsch für Jugendliche; </w:t>
            </w:r>
            <w:r w:rsidR="003C67F7" w:rsidRPr="0086298F">
              <w:t>Kursbuch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, 2005.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C67F7" w:rsidRPr="001E4FE7" w:rsidRDefault="003C67F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1E4FE7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6" w:rsidRPr="008B7309" w:rsidRDefault="008E27B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8E27B6" w:rsidRPr="008B7309" w:rsidRDefault="00BF7F01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G.Andersone.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Sociālās zinības 6.klasei.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1.un 2.daļa.: mācību grāmata.-</w:t>
            </w:r>
            <w:r w:rsidR="00CF676F" w:rsidRPr="008B7309">
              <w:rPr>
                <w:rFonts w:ascii="Calibri" w:hAnsi="Calibri" w:cs="Calibri"/>
                <w:lang w:val="lv-LV"/>
              </w:rPr>
              <w:t xml:space="preserve"> Rī</w:t>
            </w:r>
            <w:r w:rsidR="00A15B27" w:rsidRPr="008B7309">
              <w:rPr>
                <w:rFonts w:ascii="Calibri" w:hAnsi="Calibri" w:cs="Calibri"/>
                <w:lang w:val="lv-LV"/>
              </w:rPr>
              <w:t>ga : Zvaigzne ABC, 2007.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E27B6" w:rsidRPr="001E4FE7" w:rsidRDefault="008E27B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F64A7C" w:rsidTr="0086298F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6" w:rsidRPr="008B7309" w:rsidRDefault="008E27B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8E27B6" w:rsidRPr="008B7309" w:rsidRDefault="007E651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I.Graudiņa,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I.Vasmanis.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Mūzika 6.klasei</w:t>
            </w:r>
            <w:r w:rsidR="00B2614B" w:rsidRPr="008B7309">
              <w:rPr>
                <w:rFonts w:ascii="Calibri" w:eastAsia="Times New Roman" w:hAnsi="Calibri" w:cs="Calibri"/>
                <w:lang w:val="lv-LV" w:eastAsia="lv-LV"/>
              </w:rPr>
              <w:t xml:space="preserve">: mācību grāmata - </w:t>
            </w:r>
            <w:r w:rsidR="00FC28F7" w:rsidRPr="008B7309">
              <w:rPr>
                <w:rFonts w:ascii="Calibri" w:hAnsi="Calibri" w:cs="Calibri"/>
                <w:lang w:val="lv-LV"/>
              </w:rPr>
              <w:t>Rīg</w:t>
            </w:r>
            <w:r w:rsidR="003720AF" w:rsidRPr="008B7309">
              <w:rPr>
                <w:rFonts w:ascii="Calibri" w:hAnsi="Calibri" w:cs="Calibri"/>
                <w:lang w:val="lv-LV"/>
              </w:rPr>
              <w:t>a :</w:t>
            </w:r>
            <w:r w:rsidRPr="008B7309">
              <w:rPr>
                <w:rFonts w:ascii="Calibri" w:hAnsi="Calibri" w:cs="Calibri"/>
                <w:lang w:val="lv-LV"/>
              </w:rPr>
              <w:t>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E27B6" w:rsidRPr="001E4FE7" w:rsidRDefault="008E27B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6298F" w:rsidRPr="00F64A7C" w:rsidTr="007C6656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6298F" w:rsidRPr="008B7309" w:rsidRDefault="0086298F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Vizuālā māksla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86298F" w:rsidRPr="008B7309" w:rsidRDefault="0086298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K.Blīgzna. Vizuālās mākslas ABC – Rīga: Lielvārds, 1999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298F" w:rsidRPr="001E4FE7" w:rsidRDefault="0086298F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Pr="00B91AD7" w:rsidRDefault="001E4FE7" w:rsidP="001E4FE7">
      <w:pPr>
        <w:jc w:val="center"/>
        <w:rPr>
          <w:lang w:val="lv-LV"/>
        </w:rPr>
      </w:pPr>
    </w:p>
    <w:p w:rsidR="000B730A" w:rsidRDefault="0072480A" w:rsidP="0072480A">
      <w:pPr>
        <w:rPr>
          <w:lang w:val="lv-LV"/>
        </w:rPr>
      </w:pP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  <w:t xml:space="preserve">        </w:t>
      </w:r>
    </w:p>
    <w:p w:rsidR="001E4FE7" w:rsidRPr="0072480A" w:rsidRDefault="0072480A" w:rsidP="000B730A">
      <w:pPr>
        <w:jc w:val="center"/>
        <w:rPr>
          <w:b/>
          <w:sz w:val="28"/>
          <w:szCs w:val="28"/>
        </w:rPr>
      </w:pPr>
      <w:r w:rsidRPr="0072480A">
        <w:rPr>
          <w:sz w:val="28"/>
          <w:szCs w:val="28"/>
        </w:rPr>
        <w:lastRenderedPageBreak/>
        <w:t>I</w:t>
      </w:r>
      <w:r w:rsidR="00161F39" w:rsidRPr="0072480A">
        <w:rPr>
          <w:sz w:val="28"/>
          <w:szCs w:val="28"/>
        </w:rPr>
        <w:t>zmantojamās literatūras saraksts 7.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1798"/>
        <w:gridCol w:w="1877"/>
      </w:tblGrid>
      <w:tr w:rsidR="001E4FE7" w:rsidRPr="001E4FE7" w:rsidTr="0072480A">
        <w:trPr>
          <w:cantSplit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Mācību priekšmets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0255D7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787FA1" w:rsidRPr="001E4FE7" w:rsidTr="00A77470">
        <w:trPr>
          <w:cantSplit/>
          <w:trHeight w:val="6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87FA1" w:rsidRPr="008B7309" w:rsidRDefault="00787FA1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787FA1" w:rsidRPr="008B7309" w:rsidRDefault="00787FA1" w:rsidP="00787FA1">
            <w:pPr>
              <w:rPr>
                <w:rFonts w:ascii="Calibri" w:eastAsia="Times New Roman" w:hAnsi="Calibri" w:cs="Calibri"/>
                <w:lang w:val="lv-LV" w:eastAsia="lv-LV"/>
              </w:rPr>
            </w:pPr>
            <w:r w:rsidRPr="00787FA1">
              <w:t>Tim Falla, Paul A Davies, Solutions Pre - Intermediate 3rd edition Student`s book, 2017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7FA1" w:rsidRPr="001E4FE7" w:rsidRDefault="00787FA1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787FA1" w:rsidRPr="00F960D5" w:rsidTr="001D023D">
        <w:trPr>
          <w:cantSplit/>
          <w:trHeight w:val="683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87FA1" w:rsidRPr="008B7309" w:rsidRDefault="00787FA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787FA1" w:rsidRDefault="00787FA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A.Aizpure.Bioloģija : botānika 7. klasei : mācību grāmata. - Rīga : Zvaigzne ABC, 2012.</w:t>
            </w:r>
          </w:p>
          <w:p w:rsidR="00787FA1" w:rsidRPr="008B7309" w:rsidRDefault="00787FA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7FA1" w:rsidRPr="001E4FE7" w:rsidRDefault="00787FA1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1E4FE7" w:rsidRPr="00F64A7C" w:rsidTr="0072480A">
        <w:trPr>
          <w:cantSplit/>
          <w:trHeight w:val="38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000BE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A.Biseniece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Kontinentu ģeogrāfija 7. klasei : mācību grāmata. - Rīga : Zvaigzne ABC, 2007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B91AD7" w:rsidTr="0072480A">
        <w:trPr>
          <w:cantSplit/>
          <w:trHeight w:val="5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b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3A01E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I.Ivanova, J. Pestune, B. Ondzule.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Здравствуй. это я! : mācību grāmata : Krievu valoda 9. klasei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2010</w:t>
            </w:r>
            <w:r w:rsidR="0010145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Pieejams a</w:t>
            </w:r>
            <w:r w:rsidR="00FA42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0B5EC0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FB57DB" w:rsidRPr="00B91AD7" w:rsidTr="00A20FE8">
        <w:trPr>
          <w:cantSplit/>
          <w:trHeight w:val="824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V.Veckāgana. Latviešu valoda 7. klasei : mācību grāmata - Lielvārde : Lielvārds, 2006.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B57DB" w:rsidRPr="001E4FE7" w:rsidRDefault="00FB57DB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  <w:p w:rsidR="00FB57DB" w:rsidRPr="001E4FE7" w:rsidRDefault="00FB57DB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FB57DB" w:rsidRPr="00F960D5" w:rsidTr="00DA20AD">
        <w:trPr>
          <w:cantSplit/>
          <w:trHeight w:val="92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Latvijas vēsture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S.Goldmane, A.Kļaviņa, L.Straube.Latvijas vēsture pamatskolai 2. - Rīga : Zvaigzne ABC, 2012.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B57DB" w:rsidRPr="00B91AD7" w:rsidRDefault="00FB57DB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92A93">
              <w:rPr>
                <w:rFonts w:ascii="Calibri Light" w:hAnsi="Calibri Light"/>
              </w:rPr>
              <w:t>e-grāmata</w:t>
            </w:r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72480A">
        <w:trPr>
          <w:cantSplit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Pasaules vēsture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596877" w:rsidRPr="002764F6" w:rsidRDefault="00B7168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S.Goldmane, A.Kļaviņa, L.Straube</w:t>
            </w:r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Pasaules vēsture</w:t>
            </w:r>
            <w:r w:rsidRPr="008B7309">
              <w:rPr>
                <w:rFonts w:ascii="Calibri" w:hAnsi="Calibri" w:cs="Calibri"/>
                <w:lang w:val="lv-LV"/>
              </w:rPr>
              <w:t xml:space="preserve"> pamatskolai 2 : mācību grāmata.</w:t>
            </w:r>
            <w:r w:rsidRPr="002764F6">
              <w:rPr>
                <w:rFonts w:ascii="Calibri" w:hAnsi="Calibri" w:cs="Calibri"/>
                <w:lang w:val="lv-LV"/>
              </w:rPr>
              <w:t xml:space="preserve"> </w:t>
            </w:r>
            <w:r w:rsidR="006A0065" w:rsidRPr="002764F6">
              <w:rPr>
                <w:rFonts w:ascii="Calibri" w:hAnsi="Calibri" w:cs="Calibri"/>
                <w:lang w:val="lv-LV"/>
              </w:rPr>
              <w:t>–</w:t>
            </w:r>
            <w:r w:rsidRPr="002764F6">
              <w:rPr>
                <w:rFonts w:ascii="Calibri" w:hAnsi="Calibri" w:cs="Calibri"/>
                <w:lang w:val="lv-LV"/>
              </w:rPr>
              <w:t xml:space="preserve"> Rīga</w:t>
            </w:r>
            <w:r w:rsidR="006A0065" w:rsidRPr="002764F6">
              <w:rPr>
                <w:rFonts w:ascii="Calibri" w:hAnsi="Calibri" w:cs="Calibri"/>
                <w:lang w:val="lv-LV"/>
              </w:rPr>
              <w:t xml:space="preserve"> </w:t>
            </w:r>
            <w:r w:rsidRPr="002764F6">
              <w:rPr>
                <w:rFonts w:ascii="Calibri" w:hAnsi="Calibri" w:cs="Calibri"/>
                <w:lang w:val="lv-LV"/>
              </w:rPr>
              <w:t>: Zvaigzne ABC, 2013.</w:t>
            </w:r>
          </w:p>
          <w:p w:rsidR="00596877" w:rsidRPr="008B7309" w:rsidRDefault="00B7168D" w:rsidP="008B7309">
            <w:pPr>
              <w:spacing w:after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</w:rPr>
              <w:t>Pieejams a</w:t>
            </w:r>
            <w:r w:rsidR="00596877" w:rsidRPr="008B7309">
              <w:rPr>
                <w:rFonts w:ascii="Calibri" w:hAnsi="Calibri" w:cs="Calibri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A6424B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e-grāmata</w:t>
            </w:r>
          </w:p>
        </w:tc>
      </w:tr>
      <w:tr w:rsidR="001C3269" w:rsidRPr="00F64A7C" w:rsidTr="0072480A">
        <w:trPr>
          <w:cantSplit/>
          <w:trHeight w:val="256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62241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A.Kalve,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I.Stikāne.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Literatūra 7.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 : Pētergailis, 2009.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1AD7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C3269" w:rsidRPr="001E4FE7" w:rsidTr="0072480A">
        <w:trPr>
          <w:cantSplit/>
          <w:trHeight w:val="390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D.Štokmane, I.Vīduša. Literatūra 7. klasei, 1.daļa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- Rīga : Zvaigzn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e ABC, 2014.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e-grāmata</w:t>
            </w:r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72480A">
        <w:trPr>
          <w:cantSplit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D.Štokmane,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I.Vīduša. Literatūra 7. klasei, 2.daļa -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R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īga : Zvaigzne ABC, 2015.  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A2C1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</w:t>
            </w:r>
            <w:r w:rsidRPr="00B92A93">
              <w:rPr>
                <w:rFonts w:ascii="Calibri Light" w:hAnsi="Calibri Light"/>
              </w:rPr>
              <w:t>-grāmata</w:t>
            </w:r>
          </w:p>
        </w:tc>
      </w:tr>
      <w:tr w:rsidR="001C3269" w:rsidRPr="00F960D5" w:rsidTr="0072480A">
        <w:trPr>
          <w:cantSplit/>
          <w:trHeight w:val="533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FB57DB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Dizains</w:t>
            </w:r>
            <w:r w:rsidR="001C3269" w:rsidRPr="008B7309">
              <w:rPr>
                <w:rFonts w:ascii="Calibri" w:hAnsi="Calibri" w:cs="Calibri"/>
                <w:b w:val="0"/>
                <w:sz w:val="22"/>
                <w:szCs w:val="22"/>
              </w:rPr>
              <w:t xml:space="preserve"> un tehnoloģijas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Default="0081265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>M.Kulakova, M.Marksa, M.Stare.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Mājturība zēniem un me</w:t>
            </w:r>
            <w:r w:rsidRPr="008B7309">
              <w:rPr>
                <w:rFonts w:ascii="Calibri" w:hAnsi="Calibri" w:cs="Calibri"/>
                <w:lang w:val="lv-LV"/>
              </w:rPr>
              <w:t xml:space="preserve">itenēm 7. klasei : mācību grāmata </w:t>
            </w:r>
            <w:r w:rsidR="001C3269" w:rsidRPr="008B7309">
              <w:rPr>
                <w:rFonts w:ascii="Calibri" w:hAnsi="Calibri" w:cs="Calibri"/>
                <w:lang w:val="lv-LV"/>
              </w:rPr>
              <w:t>- Rīga : Zvaigzne ABC, 2006.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1AD7" w:rsidRDefault="00FB57DB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e-grāmata</w:t>
            </w:r>
          </w:p>
        </w:tc>
      </w:tr>
      <w:tr w:rsidR="00A20FE8" w:rsidRPr="00F960D5" w:rsidTr="00375C18">
        <w:trPr>
          <w:cantSplit/>
          <w:trHeight w:val="6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A20FE8" w:rsidRPr="008B7309" w:rsidRDefault="00A20FE8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Sociālās zinības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2764F6">
              <w:rPr>
                <w:rFonts w:ascii="Calibri" w:hAnsi="Calibri" w:cs="Calibri"/>
                <w:lang w:val="lv-LV"/>
              </w:rPr>
              <w:t xml:space="preserve"> G.Andersone, I.Irbīte u.c. Sociālās zinības 7. klasei : mācību grāmata  - Rīga : Zvaigzne ABC, 2008.</w:t>
            </w:r>
          </w:p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20FE8" w:rsidRPr="002764F6" w:rsidRDefault="00A20FE8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92A93">
              <w:rPr>
                <w:rFonts w:ascii="Calibri Light" w:hAnsi="Calibri Light"/>
              </w:rPr>
              <w:t>e-grāmata</w:t>
            </w:r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B92A93" w:rsidTr="0072480A">
        <w:trPr>
          <w:cantSplit/>
          <w:trHeight w:val="34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Informātika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Default="006F379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>K.Veiss.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Informātika pamatskolai. 7. klase: mācību grāmata - Rīga : Zvaigzne ABC, 2011.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C2A3B">
              <w:rPr>
                <w:rFonts w:ascii="Calibri Light" w:hAnsi="Calibri Light"/>
              </w:rPr>
              <w:t xml:space="preserve">e-grāmata </w:t>
            </w:r>
          </w:p>
        </w:tc>
      </w:tr>
      <w:tr w:rsidR="001C3269" w:rsidRPr="00BC5A2F" w:rsidTr="0072480A">
        <w:trPr>
          <w:cantSplit/>
          <w:trHeight w:val="46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922E37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Matemātika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FB57DB" w:rsidRDefault="007629B9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bCs/>
                <w:lang w:val="lv-LV"/>
              </w:rPr>
              <w:t>B.Āboltiņa.</w:t>
            </w:r>
            <w:r w:rsidR="006A0065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bCs/>
                <w:lang w:val="lv-LV"/>
              </w:rPr>
              <w:t>M</w:t>
            </w:r>
            <w:r w:rsidRPr="008B7309">
              <w:rPr>
                <w:rFonts w:ascii="Calibri" w:hAnsi="Calibri" w:cs="Calibri"/>
                <w:lang w:val="lv-LV"/>
              </w:rPr>
              <w:t>atemātika 7. klasei, 1.un 2.daļa</w:t>
            </w:r>
            <w:r w:rsidR="001C3269" w:rsidRPr="008B7309">
              <w:rPr>
                <w:rFonts w:ascii="Calibri" w:hAnsi="Calibri" w:cs="Calibri"/>
                <w:lang w:val="lv-LV"/>
              </w:rPr>
              <w:t>:</w:t>
            </w:r>
            <w:r w:rsidRPr="008B7309">
              <w:rPr>
                <w:rFonts w:ascii="Calibri" w:hAnsi="Calibri" w:cs="Calibri"/>
                <w:lang w:val="lv-LV"/>
              </w:rPr>
              <w:t xml:space="preserve"> mācību grāmata -</w:t>
            </w:r>
            <w:r w:rsidR="001C3269" w:rsidRPr="008B7309">
              <w:rPr>
                <w:rFonts w:ascii="Calibri" w:hAnsi="Calibri" w:cs="Calibri"/>
                <w:lang w:val="lv-LV"/>
              </w:rPr>
              <w:t xml:space="preserve"> Rīga : Zvaigzne ABC, 2015.</w:t>
            </w:r>
          </w:p>
          <w:p w:rsidR="001C3269" w:rsidRPr="008B7309" w:rsidRDefault="007629B9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>P</w:t>
            </w:r>
            <w:r w:rsidR="001C3269" w:rsidRPr="008B7309">
              <w:rPr>
                <w:rFonts w:ascii="Calibri" w:hAnsi="Calibri" w:cs="Calibri"/>
                <w:lang w:val="lv-LV"/>
              </w:rPr>
              <w:t>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C5A2F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C2A3B">
              <w:rPr>
                <w:rFonts w:ascii="Calibri Light" w:hAnsi="Calibri Light"/>
              </w:rPr>
              <w:t>e-grāmata</w:t>
            </w:r>
          </w:p>
        </w:tc>
      </w:tr>
      <w:tr w:rsidR="009029B7" w:rsidRPr="00BC5A2F" w:rsidTr="0072480A">
        <w:trPr>
          <w:cantSplit/>
          <w:trHeight w:val="50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9029B7" w:rsidRPr="008B7309" w:rsidRDefault="009029B7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Mūzika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A20FE8" w:rsidRDefault="007629B9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bCs/>
                <w:lang w:val="lv-LV"/>
              </w:rPr>
              <w:t>I.Grauzdiņa.</w:t>
            </w:r>
            <w:r w:rsidR="009029B7" w:rsidRPr="008B7309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="009029B7" w:rsidRPr="008B7309">
              <w:rPr>
                <w:rFonts w:ascii="Calibri" w:hAnsi="Calibri" w:cs="Calibri"/>
                <w:lang w:val="lv-LV"/>
              </w:rPr>
              <w:t>Mūzika 7. klasei : mācību grāmata / Rīga : Zvaigzne ABC, 2014.</w:t>
            </w:r>
            <w:r w:rsidR="00043C05" w:rsidRPr="008B7309">
              <w:rPr>
                <w:rFonts w:ascii="Calibri" w:hAnsi="Calibri" w:cs="Calibri"/>
                <w:lang w:val="lv-LV"/>
              </w:rPr>
              <w:t xml:space="preserve"> </w:t>
            </w:r>
          </w:p>
          <w:p w:rsidR="009029B7" w:rsidRPr="008B7309" w:rsidRDefault="00043C05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 xml:space="preserve">Pieejams arī </w:t>
            </w:r>
            <w:r w:rsidR="007629B9" w:rsidRPr="008B7309">
              <w:rPr>
                <w:rFonts w:ascii="Calibri" w:hAnsi="Calibri" w:cs="Calibri"/>
                <w:lang w:val="lv-LV"/>
              </w:rPr>
              <w:t>interneta r</w:t>
            </w:r>
            <w:r w:rsidRPr="008B7309">
              <w:rPr>
                <w:rFonts w:ascii="Calibri" w:hAnsi="Calibri" w:cs="Calibri"/>
                <w:lang w:val="lv-LV"/>
              </w:rPr>
              <w:t>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029B7" w:rsidRPr="009029B7" w:rsidRDefault="00043C05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C2A3B">
              <w:rPr>
                <w:rFonts w:ascii="Calibri Light" w:hAnsi="Calibri Light"/>
              </w:rPr>
              <w:t>e-grāmata</w:t>
            </w:r>
          </w:p>
        </w:tc>
      </w:tr>
      <w:tr w:rsidR="007B7F8F" w:rsidRPr="00BC5A2F" w:rsidTr="0072480A">
        <w:trPr>
          <w:cantSplit/>
          <w:trHeight w:val="50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B7F8F" w:rsidRPr="008B7309" w:rsidRDefault="007B7F8F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Vācu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BA114D" w:rsidRPr="00A20FE8" w:rsidRDefault="00A20FE8" w:rsidP="00A20FE8">
            <w:pPr>
              <w:spacing w:after="0" w:line="276" w:lineRule="auto"/>
              <w:rPr>
                <w:rFonts w:ascii="Calibri" w:hAnsi="Calibri" w:cs="Calibri"/>
              </w:rPr>
            </w:pPr>
            <w:r w:rsidRPr="00A20FE8">
              <w:rPr>
                <w:rFonts w:ascii="Calibri" w:hAnsi="Calibri" w:cs="Calibri"/>
              </w:rPr>
              <w:t>Beste Freunde A 1.2.</w:t>
            </w:r>
            <w:r>
              <w:rPr>
                <w:rFonts w:ascii="Calibri" w:hAnsi="Calibri" w:cs="Calibri"/>
              </w:rPr>
              <w:t xml:space="preserve"> </w:t>
            </w:r>
            <w:r w:rsidRPr="00A20FE8">
              <w:rPr>
                <w:rFonts w:ascii="Calibri" w:hAnsi="Calibri" w:cs="Calibri"/>
              </w:rPr>
              <w:t>Deutsch für Jugendliche.  Kursbuch</w:t>
            </w:r>
            <w:r>
              <w:rPr>
                <w:rFonts w:ascii="Calibri" w:hAnsi="Calibri" w:cs="Calibri"/>
              </w:rPr>
              <w:t xml:space="preserve"> </w:t>
            </w:r>
            <w:r w:rsidRPr="00A20FE8">
              <w:rPr>
                <w:rFonts w:ascii="Calibri" w:hAnsi="Calibri" w:cs="Calibri"/>
              </w:rPr>
              <w:t>Manuele Georgiakaki, Elisabeth Graf - Riemann, Christiane Seute, 2016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B7F8F" w:rsidRPr="00BC2A3B" w:rsidRDefault="007B7F8F" w:rsidP="008B7309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</w:tbl>
    <w:p w:rsidR="007720F3" w:rsidRDefault="007720F3" w:rsidP="00C74E2C">
      <w:pPr>
        <w:pStyle w:val="Header"/>
        <w:ind w:left="11520"/>
      </w:pPr>
    </w:p>
    <w:p w:rsidR="007720F3" w:rsidRDefault="007720F3">
      <w:r>
        <w:br w:type="page"/>
      </w:r>
    </w:p>
    <w:p w:rsidR="00C74E2C" w:rsidRPr="00E5450D" w:rsidRDefault="00C74E2C" w:rsidP="00C74E2C">
      <w:pPr>
        <w:pStyle w:val="Header"/>
        <w:ind w:left="11520"/>
        <w:rPr>
          <w:color w:val="FF0000"/>
        </w:rPr>
      </w:pPr>
    </w:p>
    <w:p w:rsidR="00161F39" w:rsidRPr="00B0265F" w:rsidRDefault="00161F39" w:rsidP="00036E41">
      <w:pPr>
        <w:pStyle w:val="Heading1"/>
        <w:rPr>
          <w:color w:val="auto"/>
        </w:rPr>
      </w:pPr>
      <w:r w:rsidRPr="00B0265F">
        <w:rPr>
          <w:color w:val="auto"/>
        </w:rPr>
        <w:t>Izmantojamās literatūras saraksts 8.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902"/>
        <w:gridCol w:w="1894"/>
      </w:tblGrid>
      <w:tr w:rsidR="001E4FE7" w:rsidRPr="001E4FE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7720F3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A60D83" w:rsidRPr="001E4FE7" w:rsidTr="00A60D83">
        <w:trPr>
          <w:cantSplit/>
          <w:trHeight w:val="69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Angļu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cstheme="minorHAnsi"/>
                <w:bCs/>
              </w:rPr>
              <w:t>Falla, Tim.</w:t>
            </w:r>
            <w:r w:rsidRPr="008B7309">
              <w:rPr>
                <w:rFonts w:cstheme="minorHAnsi"/>
              </w:rPr>
              <w:t xml:space="preserve">   Solutions : pre-intermediate student's book / Tim Falla, Paul A. Davies. - 2 nd edition. - Oxford : Oxford University Press,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60D83" w:rsidRPr="00F960D5" w:rsidTr="00867319">
        <w:trPr>
          <w:cantSplit/>
          <w:trHeight w:val="62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Bioloģija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L.Sausiņa. Bioloģija. Zooloģija 8. klasei : mācību grāmata - Rīga : Zvaigzne ABC, 2013.</w:t>
            </w:r>
          </w:p>
          <w:p w:rsidR="00A60D83" w:rsidRPr="00A60D83" w:rsidRDefault="00A60D83" w:rsidP="008B7309">
            <w:pPr>
              <w:spacing w:after="0" w:line="276" w:lineRule="auto"/>
              <w:rPr>
                <w:rFonts w:eastAsia="Times New Roman" w:cstheme="minorHAnsi"/>
                <w:lang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A60D83" w:rsidRPr="00F960D5" w:rsidTr="00AD6A92">
        <w:trPr>
          <w:cantSplit/>
          <w:trHeight w:val="646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Fizika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I.Vilks. Fizika 8. klasei : mācību grāmata - Rīga : Zvaigzne ABC, 2013.</w:t>
            </w:r>
          </w:p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A60D83" w:rsidRPr="00F960D5" w:rsidTr="00033C62">
        <w:trPr>
          <w:cantSplit/>
          <w:trHeight w:val="62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Ģeogrāfija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I.Druva-Druvaskalne. Āzijas un Eiropas ģeogrāfija 8. klasei : mācību grāmata - Rīga : Zvaigzne ABC, 2011.</w:t>
            </w:r>
          </w:p>
          <w:p w:rsidR="00A60D83" w:rsidRPr="008B7309" w:rsidRDefault="00A60D83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A60D83" w:rsidRPr="00F960D5" w:rsidTr="009A3D0B">
        <w:trPr>
          <w:cantSplit/>
          <w:trHeight w:val="92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Krievu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I.Ivanova, J.Pestune. </w:t>
            </w:r>
            <w:r>
              <w:rPr>
                <w:rFonts w:eastAsia="Times New Roman" w:cstheme="minorHAnsi"/>
                <w:lang w:val="lv-LV" w:eastAsia="lv-LV"/>
              </w:rPr>
              <w:t>Здравствуй, это я! : K</w:t>
            </w:r>
            <w:r w:rsidRPr="008B7309">
              <w:rPr>
                <w:rFonts w:eastAsia="Times New Roman" w:cstheme="minorHAnsi"/>
                <w:lang w:val="lv-LV" w:eastAsia="lv-LV"/>
              </w:rPr>
              <w:t>rievu valoda 8. klasei : mācību grāmata. - Rīga : Zvaigzne ABC, 2009.</w:t>
            </w:r>
          </w:p>
          <w:p w:rsidR="00A60D83" w:rsidRPr="008B7309" w:rsidRDefault="00A60D83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2467EA" w:rsidRPr="00B91AD7" w:rsidTr="002467EA">
        <w:trPr>
          <w:cantSplit/>
          <w:trHeight w:val="73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Ķīmija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2467EA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2467EA">
              <w:rPr>
                <w:rFonts w:eastAsia="Times New Roman" w:cstheme="minorHAnsi"/>
                <w:lang w:val="lv-LV" w:eastAsia="lv-LV"/>
              </w:rPr>
              <w:t>A.Brangule, D. Namsone, Ķīmija 8. klasei, Lielvārds, 201</w:t>
            </w:r>
            <w:r>
              <w:rPr>
                <w:rFonts w:eastAsia="Times New Roman" w:cstheme="minorHAnsi"/>
                <w:lang w:val="lv-LV" w:eastAsia="lv-LV"/>
              </w:rPr>
              <w:t>3</w:t>
            </w:r>
            <w:r w:rsidRPr="002467EA">
              <w:rPr>
                <w:rFonts w:eastAsia="Times New Roman" w:cstheme="minorHAnsi"/>
                <w:lang w:val="lv-LV" w:eastAsia="lv-LV"/>
              </w:rPr>
              <w:t>.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Pieejams arī interneta resurss.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2467EA" w:rsidRPr="00B91AD7" w:rsidTr="002467EA">
        <w:trPr>
          <w:cantSplit/>
          <w:trHeight w:val="78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V.Veckāgana.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Latviešu valoda 8. klasei : mācību grāmata.Lielvārde : Lielvārds, 2007.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soma.lv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Latvijas vēsture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326845" w:rsidRPr="008B7309" w:rsidRDefault="0032684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S.Goldmane, A.Kļaviņa, I.Misāne. Latvijas vēsture pamatskolai 3 : mācību grāmata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- Rīga : Zvaigzne ABC, 2013.</w:t>
            </w:r>
          </w:p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Pieejams arī </w:t>
            </w:r>
            <w:r w:rsidR="00326845" w:rsidRPr="008B7309">
              <w:rPr>
                <w:rFonts w:eastAsia="Times New Roman" w:cstheme="minorHAnsi"/>
                <w:lang w:val="lv-LV" w:eastAsia="lv-LV"/>
              </w:rPr>
              <w:t>i</w:t>
            </w:r>
            <w:r w:rsidRPr="008B7309">
              <w:rPr>
                <w:rFonts w:eastAsia="Times New Roman" w:cstheme="minorHAnsi"/>
                <w:lang w:val="lv-LV" w:eastAsia="lv-LV"/>
              </w:rPr>
              <w:t>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FF1A97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FF1A97" w:rsidRPr="008B7309" w:rsidRDefault="00FF1A9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Pasaules vēsture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00384" w:rsidRPr="008B7309" w:rsidRDefault="0010038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S.Goldmane, A.Kļaviņa, I.Misāne</w:t>
            </w:r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FF1A97" w:rsidRPr="008B7309">
              <w:rPr>
                <w:rFonts w:cstheme="minorHAnsi"/>
                <w:lang w:val="lv-LV"/>
              </w:rPr>
              <w:t>Pasaules vēsture pamatskolai</w:t>
            </w:r>
            <w:r w:rsidRPr="008B7309">
              <w:rPr>
                <w:rFonts w:cstheme="minorHAnsi"/>
                <w:lang w:val="lv-LV"/>
              </w:rPr>
              <w:t xml:space="preserve"> 3</w:t>
            </w:r>
            <w:r w:rsidR="00FF1A97" w:rsidRPr="008B7309">
              <w:rPr>
                <w:rFonts w:cstheme="minorHAnsi"/>
                <w:lang w:val="lv-LV"/>
              </w:rPr>
              <w:t xml:space="preserve"> :mācību grāma</w:t>
            </w:r>
            <w:r w:rsidRPr="008B7309">
              <w:rPr>
                <w:rFonts w:cstheme="minorHAnsi"/>
                <w:lang w:val="lv-LV"/>
              </w:rPr>
              <w:t>ta</w:t>
            </w:r>
            <w:r w:rsidR="00FF1A97" w:rsidRPr="008B7309">
              <w:rPr>
                <w:rFonts w:cstheme="minorHAnsi"/>
                <w:lang w:val="lv-LV"/>
              </w:rPr>
              <w:t xml:space="preserve"> - Rīga : Zvaigzne ABC, 2014. </w:t>
            </w:r>
          </w:p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2467EA" w:rsidRPr="00F64A7C" w:rsidTr="0072480A">
        <w:trPr>
          <w:cantSplit/>
          <w:trHeight w:val="24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Literatūra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A.Kalve, I.Stikāne. Literatūra 8. klasei : mācību grāmata - Rīga : Pētergailis,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2467EA" w:rsidRPr="00F960D5" w:rsidTr="00B777EC">
        <w:trPr>
          <w:cantSplit/>
          <w:trHeight w:val="618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I.Karpenko,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M.Milzere.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Literatūra 8. klasei,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1.un 2.daļa : mācību grāmata. - Rīga : Zvaigzne ABC, 2013. 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2467EA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016D20" w:rsidRPr="00F64A7C" w:rsidTr="0072480A">
        <w:trPr>
          <w:cantSplit/>
          <w:trHeight w:val="583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Mājturība un </w:t>
            </w: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tehnoloģija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016D20" w:rsidRPr="008B7309" w:rsidRDefault="00300E8A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lastRenderedPageBreak/>
              <w:t>M.Kulakova, M.</w:t>
            </w:r>
            <w:r w:rsidR="00AE45EF" w:rsidRPr="008B7309">
              <w:rPr>
                <w:rFonts w:cstheme="minorHAnsi"/>
                <w:lang w:val="lv-LV"/>
              </w:rPr>
              <w:t>Marksa</w:t>
            </w:r>
            <w:r w:rsidRPr="008B7309">
              <w:rPr>
                <w:rFonts w:cstheme="minorHAnsi"/>
                <w:lang w:val="lv-LV"/>
              </w:rPr>
              <w:t xml:space="preserve"> u.c.</w:t>
            </w:r>
            <w:r w:rsidR="001B0A70" w:rsidRPr="008B7309">
              <w:rPr>
                <w:rFonts w:cstheme="minorHAnsi"/>
                <w:lang w:val="lv-LV"/>
              </w:rPr>
              <w:t xml:space="preserve"> </w:t>
            </w:r>
            <w:r w:rsidR="00016D20" w:rsidRPr="008B7309">
              <w:rPr>
                <w:rFonts w:cstheme="minorHAnsi"/>
                <w:lang w:val="lv-LV"/>
              </w:rPr>
              <w:t>Mājturība un tehnoloģijas 8. klasei : mācību grāmata zēniem un meitenēm - Rīga : Zvaigzne ABC, 2008.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016D20" w:rsidRPr="00B92A93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016D20" w:rsidRPr="008B7309" w:rsidRDefault="002467EA" w:rsidP="006A0065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 xml:space="preserve">e-grāmata </w:t>
            </w:r>
          </w:p>
        </w:tc>
      </w:tr>
      <w:tr w:rsidR="002467EA" w:rsidRPr="002B2A39" w:rsidTr="002467EA">
        <w:trPr>
          <w:cantSplit/>
          <w:trHeight w:val="671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2467EA" w:rsidRPr="008B7309" w:rsidRDefault="002467EA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2467EA" w:rsidRDefault="002467EA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B.Āboltiņa, S.Januma.</w:t>
            </w:r>
            <w:r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Matemātika 8. klasei, 1.un 2.daļa. </w:t>
            </w:r>
            <w:r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 2014.</w:t>
            </w:r>
          </w:p>
          <w:p w:rsidR="002467EA" w:rsidRPr="002467EA" w:rsidRDefault="002467EA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 xml:space="preserve">Pieejams arī </w:t>
            </w:r>
            <w:r>
              <w:rPr>
                <w:rFonts w:cstheme="minorHAnsi"/>
              </w:rPr>
              <w:t>internet</w:t>
            </w:r>
            <w:r w:rsidRPr="008B7309">
              <w:rPr>
                <w:rFonts w:cstheme="minorHAnsi"/>
              </w:rPr>
              <w:t xml:space="preserve">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  <w:lang w:val="lv-LV"/>
              </w:rPr>
              <w:t xml:space="preserve">e-grāmata </w:t>
            </w:r>
          </w:p>
        </w:tc>
      </w:tr>
      <w:tr w:rsidR="007833AD" w:rsidRPr="00F960D5" w:rsidTr="009B6982">
        <w:trPr>
          <w:cantSplit/>
          <w:trHeight w:val="62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833AD" w:rsidRPr="008B7309" w:rsidRDefault="007833AD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Mūzika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I.Grauzdiņa, I.Vasmanis.</w:t>
            </w:r>
            <w:r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Mūzika 8. klasei : mācību grāmata. </w:t>
            </w:r>
            <w:r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 2006.</w:t>
            </w:r>
          </w:p>
          <w:p w:rsidR="007833AD" w:rsidRPr="007833AD" w:rsidRDefault="007833AD" w:rsidP="006A0065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 xml:space="preserve">Pieejams arī </w:t>
            </w:r>
            <w:r>
              <w:rPr>
                <w:rFonts w:cstheme="minorHAnsi"/>
              </w:rPr>
              <w:t>internet</w:t>
            </w:r>
            <w:r w:rsidRPr="008B7309">
              <w:rPr>
                <w:rFonts w:cstheme="minorHAnsi"/>
              </w:rPr>
              <w:t xml:space="preserve">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</w:rPr>
              <w:t xml:space="preserve">e-grāmata </w:t>
            </w:r>
          </w:p>
        </w:tc>
      </w:tr>
      <w:tr w:rsidR="00820A28" w:rsidRPr="00B91AD7" w:rsidTr="0072480A">
        <w:trPr>
          <w:cantSplit/>
          <w:trHeight w:val="483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820A28" w:rsidRPr="008B7309" w:rsidRDefault="002467EA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Pasaules </w:t>
            </w:r>
            <w:r w:rsidR="007833AD"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="00820A28"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FB3E77" w:rsidRPr="008B7309" w:rsidRDefault="00FB3E7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S.Goldmane, A.Kļaviņa, I.Misāne</w:t>
            </w:r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820A28" w:rsidRPr="008B7309">
              <w:rPr>
                <w:rFonts w:cstheme="minorHAnsi"/>
                <w:lang w:val="lv-LV"/>
              </w:rPr>
              <w:t>Pasaules vēsture</w:t>
            </w:r>
            <w:r w:rsidRPr="008B7309">
              <w:rPr>
                <w:rFonts w:cstheme="minorHAnsi"/>
                <w:lang w:val="lv-LV"/>
              </w:rPr>
              <w:t xml:space="preserve"> pamatskolai 3 : mācību grāmata </w:t>
            </w:r>
            <w:r w:rsidR="0099242E">
              <w:rPr>
                <w:rFonts w:cstheme="minorHAnsi"/>
                <w:lang w:val="lv-LV"/>
              </w:rPr>
              <w:t>–</w:t>
            </w:r>
            <w:r w:rsidR="00820A28" w:rsidRPr="008B7309">
              <w:rPr>
                <w:rFonts w:cstheme="minorHAnsi"/>
                <w:lang w:val="lv-LV"/>
              </w:rPr>
              <w:t xml:space="preserve"> Rīga : Zvaigzne ABC, 2014.</w:t>
            </w:r>
          </w:p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820A28" w:rsidRPr="00F64A7C" w:rsidTr="0072480A">
        <w:trPr>
          <w:cantSplit/>
          <w:trHeight w:val="288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820A28" w:rsidRPr="008B7309" w:rsidRDefault="00820A2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FB3E77" w:rsidRPr="008B7309" w:rsidRDefault="00E4600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S.Goldmane, J.Klišāne,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A.Kļaviņa. </w:t>
            </w:r>
            <w:r w:rsidR="00820A28" w:rsidRPr="008B7309">
              <w:rPr>
                <w:rFonts w:cstheme="minorHAnsi"/>
                <w:lang w:val="lv-LV"/>
              </w:rPr>
              <w:t>Latvija 20. gadsimtā : vēsture pamatskolai : māc</w:t>
            </w:r>
            <w:r w:rsidRPr="008B7309">
              <w:rPr>
                <w:rFonts w:cstheme="minorHAnsi"/>
                <w:lang w:val="lv-LV"/>
              </w:rPr>
              <w:t>ību grāmata</w:t>
            </w:r>
            <w:r w:rsidR="00F37BA3" w:rsidRPr="008B7309">
              <w:rPr>
                <w:rFonts w:cstheme="minorHAnsi"/>
                <w:lang w:val="lv-LV"/>
              </w:rPr>
              <w:t>,</w:t>
            </w:r>
            <w:r w:rsidRPr="008B7309">
              <w:rPr>
                <w:rFonts w:cstheme="minorHAnsi"/>
                <w:lang w:val="lv-LV"/>
              </w:rPr>
              <w:t xml:space="preserve"> </w:t>
            </w:r>
            <w:r w:rsidR="00F37BA3" w:rsidRPr="008B7309">
              <w:rPr>
                <w:rFonts w:cstheme="minorHAnsi"/>
                <w:lang w:val="lv-LV"/>
              </w:rPr>
              <w:t>2006.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7833AD" w:rsidRPr="002B2A39" w:rsidTr="00FB43FF">
        <w:trPr>
          <w:cantSplit/>
          <w:trHeight w:val="62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833AD" w:rsidRPr="008B7309" w:rsidRDefault="007833AD" w:rsidP="007236DB">
            <w:pPr>
              <w:spacing w:after="0" w:line="276" w:lineRule="auto"/>
              <w:ind w:left="22"/>
              <w:rPr>
                <w:rFonts w:cstheme="minorHAnsi"/>
              </w:rPr>
            </w:pPr>
            <w:r w:rsidRPr="008B7309">
              <w:rPr>
                <w:rFonts w:cstheme="minorHAnsi"/>
              </w:rPr>
              <w:t>Sociālās zinības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 xml:space="preserve">G.Andersone, G.Catlaks. Sociālās zinības 8. Klasei : mācību grāmata </w:t>
            </w:r>
            <w:r>
              <w:rPr>
                <w:rFonts w:cstheme="minorHAnsi"/>
              </w:rPr>
              <w:t>–</w:t>
            </w:r>
            <w:r w:rsidRPr="008B7309">
              <w:rPr>
                <w:rFonts w:cstheme="minorHAnsi"/>
              </w:rPr>
              <w:t xml:space="preserve"> Rīga : Zvaigzne ABC, 2009.</w:t>
            </w:r>
          </w:p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 xml:space="preserve">Pieejams arī </w:t>
            </w:r>
            <w:r>
              <w:rPr>
                <w:rFonts w:cstheme="minorHAnsi"/>
              </w:rPr>
              <w:t>internet</w:t>
            </w:r>
            <w:r w:rsidRPr="008B7309">
              <w:rPr>
                <w:rFonts w:cstheme="minorHAnsi"/>
              </w:rPr>
              <w:t xml:space="preserve">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0B37E2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0B37E2" w:rsidRPr="00036E41" w:rsidRDefault="000B37E2" w:rsidP="00701107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0B37E2" w:rsidRPr="00036E41" w:rsidRDefault="00DB25DD" w:rsidP="00701107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8" w:history="1">
              <w:r w:rsidR="000B37E2">
                <w:t>M.</w:t>
              </w:r>
              <w:r w:rsidR="000B37E2" w:rsidRPr="0099242E">
                <w:t xml:space="preserve"> Georgiakaki</w:t>
              </w:r>
            </w:hyperlink>
            <w:r w:rsidR="000B37E2" w:rsidRPr="0099242E">
              <w:t xml:space="preserve">, </w:t>
            </w:r>
            <w:hyperlink r:id="rId9" w:history="1">
              <w:r w:rsidR="000B37E2">
                <w:t>C.</w:t>
              </w:r>
              <w:r w:rsidR="007833AD">
                <w:t xml:space="preserve"> </w:t>
              </w:r>
              <w:r w:rsidR="000B37E2" w:rsidRPr="0099242E">
                <w:t>Seuthe</w:t>
              </w:r>
            </w:hyperlink>
            <w:r w:rsidR="000B37E2">
              <w:t>.</w:t>
            </w:r>
            <w:r w:rsidR="000B37E2">
              <w:rPr>
                <w:rFonts w:eastAsia="Times New Roman" w:cstheme="minorHAnsi"/>
                <w:bCs/>
                <w:kern w:val="36"/>
              </w:rPr>
              <w:t xml:space="preserve"> </w:t>
            </w:r>
            <w:r w:rsidR="000B37E2" w:rsidRPr="0099242E">
              <w:rPr>
                <w:rFonts w:eastAsia="Times New Roman" w:cstheme="minorHAnsi"/>
                <w:bCs/>
                <w:kern w:val="36"/>
              </w:rPr>
              <w:t>Beste Freunde A2</w:t>
            </w:r>
            <w:r w:rsidR="007833AD">
              <w:rPr>
                <w:rFonts w:eastAsia="Times New Roman" w:cstheme="minorHAnsi"/>
                <w:bCs/>
                <w:kern w:val="36"/>
              </w:rPr>
              <w:t>.1</w:t>
            </w:r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Kursbuch</w:t>
            </w:r>
            <w:r w:rsidR="000B37E2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0B37E2">
              <w:t>201</w:t>
            </w:r>
            <w:r w:rsidR="007833AD">
              <w:t>4</w:t>
            </w:r>
            <w:r w:rsidR="000B37E2"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37E2" w:rsidRPr="008B7309" w:rsidRDefault="000B37E2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E666F5" w:rsidRPr="00F64A7C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E666F5" w:rsidRDefault="00E666F5" w:rsidP="00701107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Vizuālā māksla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E666F5" w:rsidRPr="00F64A7C" w:rsidRDefault="00E666F5" w:rsidP="00E666F5">
            <w:pPr>
              <w:rPr>
                <w:lang w:val="lv-LV"/>
              </w:rPr>
            </w:pPr>
            <w:r w:rsidRPr="00F64A7C">
              <w:rPr>
                <w:lang w:val="lv-LV"/>
              </w:rPr>
              <w:t>K.Blīgzna, Vizuālās mākslas ABC, Lielvārds, 1999.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666F5" w:rsidRPr="008B7309" w:rsidRDefault="00E666F5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</w:tbl>
    <w:p w:rsidR="0028559F" w:rsidRPr="00E666F5" w:rsidRDefault="0028559F" w:rsidP="00C74E2C">
      <w:pPr>
        <w:pStyle w:val="Header"/>
        <w:ind w:left="11520"/>
        <w:rPr>
          <w:lang w:val="lv-LV"/>
        </w:rPr>
      </w:pPr>
    </w:p>
    <w:p w:rsidR="007720F3" w:rsidRPr="00E666F5" w:rsidRDefault="007720F3">
      <w:pPr>
        <w:rPr>
          <w:lang w:val="lv-LV"/>
        </w:rPr>
      </w:pPr>
      <w:r w:rsidRPr="00E666F5">
        <w:rPr>
          <w:lang w:val="lv-LV"/>
        </w:rPr>
        <w:br w:type="page"/>
      </w:r>
    </w:p>
    <w:p w:rsidR="00161F39" w:rsidRPr="00B0265F" w:rsidRDefault="00982B08" w:rsidP="00036E41">
      <w:pPr>
        <w:pStyle w:val="Heading1"/>
        <w:rPr>
          <w:color w:val="auto"/>
        </w:rPr>
      </w:pPr>
      <w:r>
        <w:rPr>
          <w:color w:val="auto"/>
        </w:rPr>
        <w:lastRenderedPageBreak/>
        <w:t>Izmantojam</w:t>
      </w:r>
      <w:r w:rsidR="00AD344D" w:rsidRPr="00B0265F">
        <w:rPr>
          <w:color w:val="auto"/>
        </w:rPr>
        <w:t xml:space="preserve">ās literatūras saraksts 9. </w:t>
      </w:r>
      <w:r w:rsidR="00E614D9" w:rsidRPr="00B0265F">
        <w:rPr>
          <w:color w:val="auto"/>
        </w:rPr>
        <w:t>k</w:t>
      </w:r>
      <w:r w:rsidR="00AD344D" w:rsidRPr="00B0265F">
        <w:rPr>
          <w:color w:val="auto"/>
        </w:rPr>
        <w:t>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1821"/>
        <w:gridCol w:w="1898"/>
      </w:tblGrid>
      <w:tr w:rsidR="008B7309" w:rsidRPr="001E4FE7" w:rsidTr="008F045B">
        <w:trPr>
          <w:cantSplit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4849AB" w:rsidRPr="001E4FE7" w:rsidTr="008F045B">
        <w:trPr>
          <w:cantSplit/>
          <w:trHeight w:val="671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noProof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noProof/>
                <w:lang w:val="lv-LV" w:eastAsia="lv-LV"/>
              </w:rPr>
              <w:t>Angļu valoda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Falla, Tim.   Solutions : pre-intermediate student</w:t>
            </w:r>
            <w:r>
              <w:rPr>
                <w:rFonts w:ascii="Calibri" w:eastAsia="Times New Roman" w:hAnsi="Calibri" w:cs="Calibri"/>
                <w:lang w:val="lv-LV" w:eastAsia="lv-LV"/>
              </w:rPr>
              <w:t>’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s book / Tim Falla, Paul A. Davies.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2 nd edition.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Oxford : Oxford University Press, 2012.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A95EDE" w:rsidRPr="00A95EDE" w:rsidTr="008F045B">
        <w:trPr>
          <w:cantSplit/>
          <w:trHeight w:val="657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A95EDE">
              <w:rPr>
                <w:rFonts w:ascii="Calibri" w:eastAsia="Times New Roman" w:hAnsi="Calibri" w:cs="Calibri"/>
                <w:lang w:val="lv-LV" w:eastAsia="lv-LV"/>
              </w:rPr>
              <w:t>Reģīna Gribuste, Daiga Brante, Bioloģija 9. klasei, Lielvārds, 2013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A95EDE" w:rsidRPr="00F960D5" w:rsidTr="008F045B">
        <w:trPr>
          <w:cantSplit/>
          <w:trHeight w:val="680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Fizika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I.Vilks.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Fizika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  <w:r>
              <w:rPr>
                <w:rFonts w:ascii="Calibri" w:hAnsi="Calibri" w:cs="Calibri"/>
                <w:lang w:val="lv-LV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 grāmata</w:t>
            </w:r>
          </w:p>
        </w:tc>
      </w:tr>
      <w:tr w:rsidR="00A95EDE" w:rsidRPr="00F960D5" w:rsidTr="008F045B">
        <w:trPr>
          <w:cantSplit/>
          <w:trHeight w:val="628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G.Šustere. Latvijas ģeogrāfija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A95EDE" w:rsidRPr="00F960D5" w:rsidTr="008F045B">
        <w:trPr>
          <w:cantSplit/>
          <w:trHeight w:val="628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6A0065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Ivanova, J.Pestune, B.Ondzule.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Здравствуй. Это я! : mācību grāmata : Krievu valoda 9. kl.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A95EDE" w:rsidRPr="00A95EDE" w:rsidTr="008F045B">
        <w:trPr>
          <w:cantSplit/>
          <w:trHeight w:val="628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Ķīmija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M.Drille, V.Kakse. Ķīmija 9. klasei : mācību grāmata.- Rīga : Zvaigzne ABC, 2014.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A95EDE" w:rsidRPr="00B91AD7" w:rsidTr="008F045B">
        <w:trPr>
          <w:cantSplit/>
          <w:trHeight w:val="869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V.Veckāgana.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Latviešu valoda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Lielvārde : Lielvārds, 2008.</w:t>
            </w:r>
          </w:p>
          <w:p w:rsidR="00A95EDE" w:rsidRPr="00036E41" w:rsidRDefault="00A95EDE" w:rsidP="00A95ED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t>soma.lv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A95EDE" w:rsidRPr="00B91AD7" w:rsidTr="008F045B">
        <w:trPr>
          <w:cantSplit/>
          <w:trHeight w:val="1120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S.Goldmane, A.Kļaviņa, I.Misāne.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Latvijas vēsture pamatskolai 4 : mācību grāmata 9. klasei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2015.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8B7309" w:rsidRPr="00852907" w:rsidTr="008F045B">
        <w:trPr>
          <w:cantSplit/>
          <w:trHeight w:val="615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hAnsi="Calibri" w:cs="Calibri"/>
                <w:lang w:val="lv-LV"/>
              </w:rPr>
            </w:pPr>
            <w:r w:rsidRPr="00036E41">
              <w:rPr>
                <w:rFonts w:ascii="Calibri" w:hAnsi="Calibri" w:cs="Calibri"/>
                <w:lang w:val="lv-LV"/>
              </w:rPr>
              <w:t>S.Goldmane, A.Kļaviņa, I.Misāne.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Pr="00036E41">
              <w:rPr>
                <w:rFonts w:ascii="Calibri" w:hAnsi="Calibri" w:cs="Calibri"/>
                <w:lang w:val="lv-LV"/>
              </w:rPr>
              <w:t xml:space="preserve">Pasaules vēsture pamatskolai 4 : mācību grāmata </w:t>
            </w:r>
            <w:r w:rsidR="0099242E">
              <w:rPr>
                <w:rFonts w:ascii="Calibri" w:hAnsi="Calibri" w:cs="Calibri"/>
                <w:lang w:val="lv-LV"/>
              </w:rPr>
              <w:t>–</w:t>
            </w:r>
            <w:r w:rsidRPr="00036E41">
              <w:rPr>
                <w:rFonts w:ascii="Calibri" w:hAnsi="Calibri" w:cs="Calibri"/>
                <w:lang w:val="lv-LV"/>
              </w:rPr>
              <w:t xml:space="preserve"> Rīga : Zvaigzne ABC, 2016. </w:t>
            </w:r>
          </w:p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F64A7C" w:rsidTr="008F045B">
        <w:trPr>
          <w:cantSplit/>
          <w:jc w:val="center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A.Kalve,I.Stikāne.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Literatūra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Pētergailis, 2012.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8F045B">
        <w:trPr>
          <w:cantSplit/>
          <w:trHeight w:val="313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L.Silova, A.Vanaga. Literatūra 9. klasei, 1.un 2.daļa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A95EDE" w:rsidRPr="00F960D5" w:rsidTr="008F045B">
        <w:trPr>
          <w:cantSplit/>
          <w:trHeight w:val="628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M.Kulakova, M.Marksa u.c.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Mājturība un tehnoloģijas 9. klasei : zēniem un meitenēm  - Rīga : Zvaigzne ABC, 2010.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F045B" w:rsidRPr="00B91AD7" w:rsidTr="008F045B">
        <w:trPr>
          <w:cantSplit/>
          <w:jc w:val="center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Matemātika</w:t>
            </w:r>
          </w:p>
        </w:tc>
        <w:tc>
          <w:tcPr>
            <w:tcW w:w="11821" w:type="dxa"/>
            <w:vMerge w:val="restart"/>
            <w:shd w:val="clear" w:color="auto" w:fill="auto"/>
            <w:vAlign w:val="center"/>
          </w:tcPr>
          <w:p w:rsidR="008F045B" w:rsidRPr="008F045B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F045B">
              <w:rPr>
                <w:rFonts w:ascii="Calibri" w:eastAsia="Times New Roman" w:hAnsi="Calibri" w:cs="Calibri"/>
                <w:lang w:val="lv-LV" w:eastAsia="lv-LV"/>
              </w:rPr>
              <w:t xml:space="preserve">B.Āboltiņa, S.Januma. Matemātika 9. klasei, 1.un 2.daļa– Rīga : Zvaigzne ABC, 2013. </w:t>
            </w:r>
          </w:p>
          <w:p w:rsidR="008F045B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F045B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  <w:p w:rsidR="008F045B" w:rsidRPr="00036E41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F045B" w:rsidRDefault="008F045B">
            <w:pPr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lastRenderedPageBreak/>
              <w:t>e-grāmata</w:t>
            </w:r>
          </w:p>
          <w:p w:rsidR="008F045B" w:rsidRPr="00036E41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F045B" w:rsidRPr="001E4FE7" w:rsidTr="008F045B">
        <w:trPr>
          <w:cantSplit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1" w:type="dxa"/>
            <w:vMerge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F045B" w:rsidRPr="00F960D5" w:rsidTr="000B3D31">
        <w:trPr>
          <w:cantSplit/>
          <w:trHeight w:val="628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G.Andersone, G.Catlaks.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Sociālās zinības 9. klasei : mācību grāmata.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F045B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FF191E" w:rsidTr="008F045B">
        <w:trPr>
          <w:cantSplit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036E41">
              <w:rPr>
                <w:rFonts w:ascii="Calibri" w:hAnsi="Calibri" w:cs="Calibri"/>
                <w:bCs/>
                <w:lang w:val="lv-LV"/>
              </w:rPr>
              <w:t>I.Grauzdiņa,I.Vasmane.</w:t>
            </w:r>
            <w:r w:rsidRPr="00036E41">
              <w:rPr>
                <w:rFonts w:ascii="Calibri" w:hAnsi="Calibri" w:cs="Calibri"/>
                <w:lang w:val="lv-LV"/>
              </w:rPr>
              <w:t xml:space="preserve">Mūzika 9. klasei </w:t>
            </w:r>
            <w:r w:rsidR="0099242E">
              <w:rPr>
                <w:rFonts w:ascii="Calibri" w:hAnsi="Calibri" w:cs="Calibri"/>
                <w:lang w:val="lv-LV"/>
              </w:rPr>
              <w:t>–</w:t>
            </w:r>
            <w:r w:rsidRPr="00036E41">
              <w:rPr>
                <w:rFonts w:ascii="Calibri" w:hAnsi="Calibri" w:cs="Calibri"/>
                <w:lang w:val="lv-LV"/>
              </w:rPr>
              <w:t xml:space="preserve"> Rīga : Zvaigzne ABC, 2008. 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99242E" w:rsidRPr="00FF191E" w:rsidTr="008F045B">
        <w:trPr>
          <w:cantSplit/>
          <w:trHeight w:val="409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99242E" w:rsidRPr="00036E41" w:rsidRDefault="00DB25DD" w:rsidP="0099242E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10" w:history="1">
              <w:r w:rsidR="0099242E">
                <w:t>M.</w:t>
              </w:r>
              <w:r w:rsidR="0099242E" w:rsidRPr="0099242E">
                <w:t xml:space="preserve"> Georgiakaki</w:t>
              </w:r>
            </w:hyperlink>
            <w:r w:rsidR="0099242E" w:rsidRPr="0099242E">
              <w:t xml:space="preserve">, </w:t>
            </w:r>
            <w:hyperlink r:id="rId11" w:history="1">
              <w:r w:rsidR="0099242E">
                <w:t>C.</w:t>
              </w:r>
              <w:r w:rsidR="0099242E" w:rsidRPr="0099242E">
                <w:t>Seuthe</w:t>
              </w:r>
            </w:hyperlink>
            <w:r w:rsidR="0099242E">
              <w:t>.</w:t>
            </w:r>
            <w:r w:rsid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r w:rsidR="0099242E" w:rsidRPr="0099242E">
              <w:rPr>
                <w:rFonts w:eastAsia="Times New Roman" w:cstheme="minorHAnsi"/>
                <w:bCs/>
                <w:kern w:val="36"/>
              </w:rPr>
              <w:t>Beste Freunde A2</w:t>
            </w:r>
            <w:r w:rsidR="008F045B">
              <w:rPr>
                <w:rFonts w:eastAsia="Times New Roman" w:cstheme="minorHAnsi"/>
                <w:bCs/>
                <w:kern w:val="36"/>
              </w:rPr>
              <w:t>.</w:t>
            </w:r>
            <w:r w:rsidR="0099242E" w:rsidRPr="0099242E">
              <w:rPr>
                <w:rFonts w:eastAsia="Times New Roman" w:cstheme="minorHAnsi"/>
                <w:bCs/>
                <w:kern w:val="36"/>
              </w:rPr>
              <w:t>2 Kursbuch</w:t>
            </w:r>
            <w:r w:rsidR="0099242E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99242E">
              <w:t>201</w:t>
            </w:r>
            <w:r w:rsidR="008F045B">
              <w:t>5</w:t>
            </w:r>
            <w:r w:rsidR="0099242E">
              <w:t>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F045B" w:rsidRPr="00F64A7C" w:rsidTr="008F045B">
        <w:trPr>
          <w:cantSplit/>
          <w:trHeight w:val="409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8F045B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Vizuālā māksla</w:t>
            </w:r>
          </w:p>
        </w:tc>
        <w:tc>
          <w:tcPr>
            <w:tcW w:w="11821" w:type="dxa"/>
            <w:shd w:val="clear" w:color="auto" w:fill="auto"/>
            <w:vAlign w:val="center"/>
          </w:tcPr>
          <w:p w:rsidR="008F045B" w:rsidRPr="00F64A7C" w:rsidRDefault="008F045B" w:rsidP="008F045B">
            <w:pPr>
              <w:rPr>
                <w:lang w:val="lv-LV"/>
              </w:rPr>
            </w:pPr>
            <w:r w:rsidRPr="00F64A7C">
              <w:rPr>
                <w:lang w:val="lv-LV"/>
              </w:rPr>
              <w:t>K.Blīgzna, Vizuālās mākslas ABC, Lielvārds, 1999.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1E4FE7" w:rsidRPr="008B7309" w:rsidRDefault="001E4FE7" w:rsidP="001E4FE7">
      <w:pPr>
        <w:spacing w:after="0" w:line="240" w:lineRule="auto"/>
        <w:rPr>
          <w:rFonts w:eastAsia="Times New Roman" w:cstheme="minorHAnsi"/>
          <w:lang w:val="lv-LV" w:eastAsia="lv-LV"/>
        </w:rPr>
      </w:pPr>
    </w:p>
    <w:sectPr w:rsidR="001E4FE7" w:rsidRPr="008B7309" w:rsidSect="0072480A">
      <w:footerReference w:type="default" r:id="rId12"/>
      <w:pgSz w:w="16834" w:h="11664" w:orient="landscape" w:code="9"/>
      <w:pgMar w:top="426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DD" w:rsidRDefault="00DB25DD" w:rsidP="00E66FC7">
      <w:pPr>
        <w:spacing w:after="0" w:line="240" w:lineRule="auto"/>
      </w:pPr>
      <w:r>
        <w:separator/>
      </w:r>
    </w:p>
  </w:endnote>
  <w:endnote w:type="continuationSeparator" w:id="0">
    <w:p w:rsidR="00DB25DD" w:rsidRDefault="00DB25DD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63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48E" w:rsidRDefault="003A1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48E" w:rsidRDefault="003A1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DD" w:rsidRDefault="00DB25DD" w:rsidP="00E66FC7">
      <w:pPr>
        <w:spacing w:after="0" w:line="240" w:lineRule="auto"/>
      </w:pPr>
      <w:r>
        <w:separator/>
      </w:r>
    </w:p>
  </w:footnote>
  <w:footnote w:type="continuationSeparator" w:id="0">
    <w:p w:rsidR="00DB25DD" w:rsidRDefault="00DB25DD" w:rsidP="00E6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9A6"/>
    <w:multiLevelType w:val="hybridMultilevel"/>
    <w:tmpl w:val="9B7A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C0E"/>
    <w:multiLevelType w:val="hybridMultilevel"/>
    <w:tmpl w:val="08DC49D8"/>
    <w:lvl w:ilvl="0" w:tplc="0426000F">
      <w:start w:val="1"/>
      <w:numFmt w:val="decimal"/>
      <w:lvlText w:val="%1."/>
      <w:lvlJc w:val="left"/>
      <w:pPr>
        <w:ind w:left="6480" w:hanging="360"/>
      </w:pPr>
    </w:lvl>
    <w:lvl w:ilvl="1" w:tplc="04260019" w:tentative="1">
      <w:start w:val="1"/>
      <w:numFmt w:val="lowerLetter"/>
      <w:lvlText w:val="%2."/>
      <w:lvlJc w:val="left"/>
      <w:pPr>
        <w:ind w:left="7200" w:hanging="360"/>
      </w:pPr>
    </w:lvl>
    <w:lvl w:ilvl="2" w:tplc="0426001B" w:tentative="1">
      <w:start w:val="1"/>
      <w:numFmt w:val="lowerRoman"/>
      <w:lvlText w:val="%3."/>
      <w:lvlJc w:val="right"/>
      <w:pPr>
        <w:ind w:left="7920" w:hanging="180"/>
      </w:pPr>
    </w:lvl>
    <w:lvl w:ilvl="3" w:tplc="0426000F" w:tentative="1">
      <w:start w:val="1"/>
      <w:numFmt w:val="decimal"/>
      <w:lvlText w:val="%4."/>
      <w:lvlJc w:val="left"/>
      <w:pPr>
        <w:ind w:left="8640" w:hanging="360"/>
      </w:pPr>
    </w:lvl>
    <w:lvl w:ilvl="4" w:tplc="04260019" w:tentative="1">
      <w:start w:val="1"/>
      <w:numFmt w:val="lowerLetter"/>
      <w:lvlText w:val="%5."/>
      <w:lvlJc w:val="left"/>
      <w:pPr>
        <w:ind w:left="9360" w:hanging="360"/>
      </w:pPr>
    </w:lvl>
    <w:lvl w:ilvl="5" w:tplc="0426001B" w:tentative="1">
      <w:start w:val="1"/>
      <w:numFmt w:val="lowerRoman"/>
      <w:lvlText w:val="%6."/>
      <w:lvlJc w:val="right"/>
      <w:pPr>
        <w:ind w:left="10080" w:hanging="180"/>
      </w:pPr>
    </w:lvl>
    <w:lvl w:ilvl="6" w:tplc="0426000F" w:tentative="1">
      <w:start w:val="1"/>
      <w:numFmt w:val="decimal"/>
      <w:lvlText w:val="%7."/>
      <w:lvlJc w:val="left"/>
      <w:pPr>
        <w:ind w:left="10800" w:hanging="360"/>
      </w:pPr>
    </w:lvl>
    <w:lvl w:ilvl="7" w:tplc="04260019" w:tentative="1">
      <w:start w:val="1"/>
      <w:numFmt w:val="lowerLetter"/>
      <w:lvlText w:val="%8."/>
      <w:lvlJc w:val="left"/>
      <w:pPr>
        <w:ind w:left="11520" w:hanging="360"/>
      </w:pPr>
    </w:lvl>
    <w:lvl w:ilvl="8" w:tplc="042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5E122625"/>
    <w:multiLevelType w:val="hybridMultilevel"/>
    <w:tmpl w:val="7534DA06"/>
    <w:lvl w:ilvl="0" w:tplc="A87C085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344"/>
    <w:multiLevelType w:val="hybridMultilevel"/>
    <w:tmpl w:val="05502996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7"/>
    <w:rsid w:val="00000BEC"/>
    <w:rsid w:val="00001ED2"/>
    <w:rsid w:val="00016D20"/>
    <w:rsid w:val="000255D7"/>
    <w:rsid w:val="00036E41"/>
    <w:rsid w:val="00037E86"/>
    <w:rsid w:val="00041EE6"/>
    <w:rsid w:val="00043C05"/>
    <w:rsid w:val="00043F5D"/>
    <w:rsid w:val="00047019"/>
    <w:rsid w:val="00047057"/>
    <w:rsid w:val="0005468C"/>
    <w:rsid w:val="00056A1C"/>
    <w:rsid w:val="00062EFA"/>
    <w:rsid w:val="000B37E2"/>
    <w:rsid w:val="000B56C0"/>
    <w:rsid w:val="000B5EC0"/>
    <w:rsid w:val="000B730A"/>
    <w:rsid w:val="000D7950"/>
    <w:rsid w:val="00100384"/>
    <w:rsid w:val="00101457"/>
    <w:rsid w:val="00121580"/>
    <w:rsid w:val="00161F39"/>
    <w:rsid w:val="0018258E"/>
    <w:rsid w:val="00186B42"/>
    <w:rsid w:val="00190A7D"/>
    <w:rsid w:val="001A0B72"/>
    <w:rsid w:val="001A3B0D"/>
    <w:rsid w:val="001B0A70"/>
    <w:rsid w:val="001C3269"/>
    <w:rsid w:val="001C78ED"/>
    <w:rsid w:val="001D510E"/>
    <w:rsid w:val="001E4FE7"/>
    <w:rsid w:val="001E78B9"/>
    <w:rsid w:val="00204503"/>
    <w:rsid w:val="00210306"/>
    <w:rsid w:val="0021348E"/>
    <w:rsid w:val="00223365"/>
    <w:rsid w:val="002263C9"/>
    <w:rsid w:val="002324C5"/>
    <w:rsid w:val="0024098B"/>
    <w:rsid w:val="002412EE"/>
    <w:rsid w:val="002467EA"/>
    <w:rsid w:val="002751BD"/>
    <w:rsid w:val="002764F6"/>
    <w:rsid w:val="00280D21"/>
    <w:rsid w:val="0028559F"/>
    <w:rsid w:val="002A024F"/>
    <w:rsid w:val="002C58E5"/>
    <w:rsid w:val="002E6F1A"/>
    <w:rsid w:val="002F01B6"/>
    <w:rsid w:val="00300E8A"/>
    <w:rsid w:val="00306BBA"/>
    <w:rsid w:val="00312136"/>
    <w:rsid w:val="003156FF"/>
    <w:rsid w:val="003218D6"/>
    <w:rsid w:val="00326845"/>
    <w:rsid w:val="0033490F"/>
    <w:rsid w:val="003370CF"/>
    <w:rsid w:val="0034016A"/>
    <w:rsid w:val="003476A8"/>
    <w:rsid w:val="00351C19"/>
    <w:rsid w:val="003720AF"/>
    <w:rsid w:val="00392607"/>
    <w:rsid w:val="00392E3F"/>
    <w:rsid w:val="003A01EF"/>
    <w:rsid w:val="003A148E"/>
    <w:rsid w:val="003B7750"/>
    <w:rsid w:val="003C67F7"/>
    <w:rsid w:val="004057C9"/>
    <w:rsid w:val="00414C92"/>
    <w:rsid w:val="00423833"/>
    <w:rsid w:val="00444D85"/>
    <w:rsid w:val="0045194A"/>
    <w:rsid w:val="0045243F"/>
    <w:rsid w:val="004533FC"/>
    <w:rsid w:val="004849AB"/>
    <w:rsid w:val="00492630"/>
    <w:rsid w:val="004938BE"/>
    <w:rsid w:val="00497094"/>
    <w:rsid w:val="004A32B9"/>
    <w:rsid w:val="004B15F6"/>
    <w:rsid w:val="004C47E1"/>
    <w:rsid w:val="004C4ABF"/>
    <w:rsid w:val="004C7776"/>
    <w:rsid w:val="004D359C"/>
    <w:rsid w:val="004D3923"/>
    <w:rsid w:val="00500269"/>
    <w:rsid w:val="00503E35"/>
    <w:rsid w:val="00526A29"/>
    <w:rsid w:val="00527EEC"/>
    <w:rsid w:val="00533FDC"/>
    <w:rsid w:val="0053758C"/>
    <w:rsid w:val="005465FB"/>
    <w:rsid w:val="00547869"/>
    <w:rsid w:val="005538DB"/>
    <w:rsid w:val="00574EC8"/>
    <w:rsid w:val="005877B6"/>
    <w:rsid w:val="00596877"/>
    <w:rsid w:val="005B083A"/>
    <w:rsid w:val="005B3785"/>
    <w:rsid w:val="005B6B30"/>
    <w:rsid w:val="005C1390"/>
    <w:rsid w:val="005D6A88"/>
    <w:rsid w:val="00605DD6"/>
    <w:rsid w:val="00611127"/>
    <w:rsid w:val="006151C3"/>
    <w:rsid w:val="0062241C"/>
    <w:rsid w:val="00656AF0"/>
    <w:rsid w:val="00657F5F"/>
    <w:rsid w:val="00661FF9"/>
    <w:rsid w:val="00696526"/>
    <w:rsid w:val="006A0065"/>
    <w:rsid w:val="006B24D7"/>
    <w:rsid w:val="006B5175"/>
    <w:rsid w:val="006C4DD4"/>
    <w:rsid w:val="006E3655"/>
    <w:rsid w:val="006E7FDC"/>
    <w:rsid w:val="006F3791"/>
    <w:rsid w:val="00713E70"/>
    <w:rsid w:val="007236DB"/>
    <w:rsid w:val="0072480A"/>
    <w:rsid w:val="0074429C"/>
    <w:rsid w:val="0074548D"/>
    <w:rsid w:val="00755ADB"/>
    <w:rsid w:val="00760CA1"/>
    <w:rsid w:val="007629B9"/>
    <w:rsid w:val="007720F3"/>
    <w:rsid w:val="007739D8"/>
    <w:rsid w:val="00776086"/>
    <w:rsid w:val="007833AD"/>
    <w:rsid w:val="00787FA1"/>
    <w:rsid w:val="007A4820"/>
    <w:rsid w:val="007B7F8F"/>
    <w:rsid w:val="007C0058"/>
    <w:rsid w:val="007E57D9"/>
    <w:rsid w:val="007E651F"/>
    <w:rsid w:val="007F16A7"/>
    <w:rsid w:val="0080319E"/>
    <w:rsid w:val="00812651"/>
    <w:rsid w:val="00820A28"/>
    <w:rsid w:val="00822719"/>
    <w:rsid w:val="00825A03"/>
    <w:rsid w:val="00826E3B"/>
    <w:rsid w:val="00827573"/>
    <w:rsid w:val="00831DAA"/>
    <w:rsid w:val="00846BE3"/>
    <w:rsid w:val="00846E91"/>
    <w:rsid w:val="00850E7E"/>
    <w:rsid w:val="00852907"/>
    <w:rsid w:val="0086298F"/>
    <w:rsid w:val="00872886"/>
    <w:rsid w:val="00873055"/>
    <w:rsid w:val="00893BE5"/>
    <w:rsid w:val="008A467F"/>
    <w:rsid w:val="008B7309"/>
    <w:rsid w:val="008C278F"/>
    <w:rsid w:val="008C3760"/>
    <w:rsid w:val="008E27B6"/>
    <w:rsid w:val="008F045B"/>
    <w:rsid w:val="008F13F2"/>
    <w:rsid w:val="009029B7"/>
    <w:rsid w:val="009050E2"/>
    <w:rsid w:val="00907724"/>
    <w:rsid w:val="00914DDE"/>
    <w:rsid w:val="00922E37"/>
    <w:rsid w:val="00924035"/>
    <w:rsid w:val="00936686"/>
    <w:rsid w:val="00943EA6"/>
    <w:rsid w:val="00944636"/>
    <w:rsid w:val="009472D9"/>
    <w:rsid w:val="00950D1A"/>
    <w:rsid w:val="00954452"/>
    <w:rsid w:val="0096142D"/>
    <w:rsid w:val="00967A95"/>
    <w:rsid w:val="009708D2"/>
    <w:rsid w:val="009812D1"/>
    <w:rsid w:val="0098149B"/>
    <w:rsid w:val="00982B08"/>
    <w:rsid w:val="0099242E"/>
    <w:rsid w:val="0099257B"/>
    <w:rsid w:val="009A76F6"/>
    <w:rsid w:val="009B6D12"/>
    <w:rsid w:val="009C7533"/>
    <w:rsid w:val="009E00D9"/>
    <w:rsid w:val="00A07B50"/>
    <w:rsid w:val="00A107FF"/>
    <w:rsid w:val="00A15B27"/>
    <w:rsid w:val="00A20FE8"/>
    <w:rsid w:val="00A21170"/>
    <w:rsid w:val="00A31E89"/>
    <w:rsid w:val="00A4383D"/>
    <w:rsid w:val="00A50427"/>
    <w:rsid w:val="00A60D83"/>
    <w:rsid w:val="00A6424B"/>
    <w:rsid w:val="00A92590"/>
    <w:rsid w:val="00A93A19"/>
    <w:rsid w:val="00A95EDE"/>
    <w:rsid w:val="00AA595C"/>
    <w:rsid w:val="00AD344D"/>
    <w:rsid w:val="00AE1859"/>
    <w:rsid w:val="00AE45EF"/>
    <w:rsid w:val="00AF2C1D"/>
    <w:rsid w:val="00B00E81"/>
    <w:rsid w:val="00B0265F"/>
    <w:rsid w:val="00B13E6C"/>
    <w:rsid w:val="00B16076"/>
    <w:rsid w:val="00B252F7"/>
    <w:rsid w:val="00B25866"/>
    <w:rsid w:val="00B2614B"/>
    <w:rsid w:val="00B54189"/>
    <w:rsid w:val="00B70711"/>
    <w:rsid w:val="00B7168D"/>
    <w:rsid w:val="00B80AAC"/>
    <w:rsid w:val="00B84C67"/>
    <w:rsid w:val="00B90E9D"/>
    <w:rsid w:val="00B91AD7"/>
    <w:rsid w:val="00B950BB"/>
    <w:rsid w:val="00B9788A"/>
    <w:rsid w:val="00BA114D"/>
    <w:rsid w:val="00BA1A10"/>
    <w:rsid w:val="00BA287E"/>
    <w:rsid w:val="00BC5A2F"/>
    <w:rsid w:val="00BF7F01"/>
    <w:rsid w:val="00C14508"/>
    <w:rsid w:val="00C1648A"/>
    <w:rsid w:val="00C1742E"/>
    <w:rsid w:val="00C345FF"/>
    <w:rsid w:val="00C46E01"/>
    <w:rsid w:val="00C61DCE"/>
    <w:rsid w:val="00C62266"/>
    <w:rsid w:val="00C63C20"/>
    <w:rsid w:val="00C651DE"/>
    <w:rsid w:val="00C700DC"/>
    <w:rsid w:val="00C74E2C"/>
    <w:rsid w:val="00C77F16"/>
    <w:rsid w:val="00C8787E"/>
    <w:rsid w:val="00CB0EBF"/>
    <w:rsid w:val="00CE5892"/>
    <w:rsid w:val="00CF676F"/>
    <w:rsid w:val="00D154E1"/>
    <w:rsid w:val="00D179A6"/>
    <w:rsid w:val="00D33389"/>
    <w:rsid w:val="00D34C8C"/>
    <w:rsid w:val="00D50094"/>
    <w:rsid w:val="00D72A17"/>
    <w:rsid w:val="00D75C42"/>
    <w:rsid w:val="00D8138C"/>
    <w:rsid w:val="00DA0114"/>
    <w:rsid w:val="00DA6C48"/>
    <w:rsid w:val="00DB25DD"/>
    <w:rsid w:val="00DB60D7"/>
    <w:rsid w:val="00DC5579"/>
    <w:rsid w:val="00DD7171"/>
    <w:rsid w:val="00DE17D5"/>
    <w:rsid w:val="00DE3271"/>
    <w:rsid w:val="00DF58D1"/>
    <w:rsid w:val="00E105AA"/>
    <w:rsid w:val="00E115CC"/>
    <w:rsid w:val="00E124B0"/>
    <w:rsid w:val="00E14587"/>
    <w:rsid w:val="00E1652C"/>
    <w:rsid w:val="00E23A5B"/>
    <w:rsid w:val="00E36E87"/>
    <w:rsid w:val="00E45624"/>
    <w:rsid w:val="00E46004"/>
    <w:rsid w:val="00E4654C"/>
    <w:rsid w:val="00E5450D"/>
    <w:rsid w:val="00E614D9"/>
    <w:rsid w:val="00E62D9B"/>
    <w:rsid w:val="00E666F5"/>
    <w:rsid w:val="00E66FC7"/>
    <w:rsid w:val="00E81E6C"/>
    <w:rsid w:val="00E91DEF"/>
    <w:rsid w:val="00E97F11"/>
    <w:rsid w:val="00EA4DF4"/>
    <w:rsid w:val="00ED26A7"/>
    <w:rsid w:val="00ED37DE"/>
    <w:rsid w:val="00ED527E"/>
    <w:rsid w:val="00ED6EC0"/>
    <w:rsid w:val="00EE42A3"/>
    <w:rsid w:val="00EE4C92"/>
    <w:rsid w:val="00EE629D"/>
    <w:rsid w:val="00EF2A34"/>
    <w:rsid w:val="00EF7232"/>
    <w:rsid w:val="00F0037E"/>
    <w:rsid w:val="00F12416"/>
    <w:rsid w:val="00F23639"/>
    <w:rsid w:val="00F24172"/>
    <w:rsid w:val="00F34E46"/>
    <w:rsid w:val="00F37BA3"/>
    <w:rsid w:val="00F53980"/>
    <w:rsid w:val="00F6155D"/>
    <w:rsid w:val="00F62226"/>
    <w:rsid w:val="00F64285"/>
    <w:rsid w:val="00F64A7C"/>
    <w:rsid w:val="00F83F06"/>
    <w:rsid w:val="00F960D5"/>
    <w:rsid w:val="00FA4285"/>
    <w:rsid w:val="00FB3E77"/>
    <w:rsid w:val="00FB57DB"/>
    <w:rsid w:val="00FC28F7"/>
    <w:rsid w:val="00FC5946"/>
    <w:rsid w:val="00FC740D"/>
    <w:rsid w:val="00FD4327"/>
    <w:rsid w:val="00FD4706"/>
    <w:rsid w:val="00FE2669"/>
    <w:rsid w:val="00FE4939"/>
    <w:rsid w:val="00FF1091"/>
    <w:rsid w:val="00FF191E"/>
    <w:rsid w:val="00FF1A9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F462-277A-4D46-B031-97A392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E41"/>
    <w:pPr>
      <w:keepNext/>
      <w:keepLines/>
      <w:spacing w:before="240" w:after="240"/>
      <w:jc w:val="center"/>
      <w:outlineLvl w:val="0"/>
    </w:pPr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  <w:style w:type="paragraph" w:styleId="ListParagraph">
    <w:name w:val="List Paragraph"/>
    <w:basedOn w:val="Normal"/>
    <w:uiPriority w:val="34"/>
    <w:qFormat/>
    <w:rsid w:val="00BC5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E41"/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924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A390-E746-4853-8A0E-39CCE7F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7402</Words>
  <Characters>4220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Inga Eihentale</cp:lastModifiedBy>
  <cp:revision>2</cp:revision>
  <cp:lastPrinted>2019-06-07T05:22:00Z</cp:lastPrinted>
  <dcterms:created xsi:type="dcterms:W3CDTF">2020-11-30T14:03:00Z</dcterms:created>
  <dcterms:modified xsi:type="dcterms:W3CDTF">2020-11-30T14:03:00Z</dcterms:modified>
</cp:coreProperties>
</file>